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0A4" w:rsidRDefault="006050A4" w:rsidP="006050A4">
      <w:pPr>
        <w:pStyle w:val="ab"/>
        <w:spacing w:line="240" w:lineRule="auto"/>
        <w:rPr>
          <w:b w:val="0"/>
          <w:caps w:val="0"/>
          <w:szCs w:val="28"/>
        </w:rPr>
      </w:pPr>
      <w:r>
        <w:rPr>
          <w:b w:val="0"/>
          <w:caps w:val="0"/>
          <w:szCs w:val="28"/>
        </w:rPr>
        <w:t>Администрация Алтайского сельсовета</w:t>
      </w:r>
    </w:p>
    <w:p w:rsidR="006050A4" w:rsidRPr="006050A4" w:rsidRDefault="006050A4" w:rsidP="006050A4">
      <w:pPr>
        <w:jc w:val="center"/>
        <w:rPr>
          <w:rFonts w:ascii="Times New Roman" w:eastAsia="Calibri" w:hAnsi="Times New Roman" w:cs="Times New Roman"/>
          <w:sz w:val="28"/>
          <w:szCs w:val="28"/>
        </w:rPr>
      </w:pPr>
      <w:r w:rsidRPr="006050A4">
        <w:rPr>
          <w:rFonts w:ascii="Times New Roman" w:eastAsia="Calibri" w:hAnsi="Times New Roman" w:cs="Times New Roman"/>
          <w:sz w:val="28"/>
          <w:szCs w:val="28"/>
        </w:rPr>
        <w:t>Алтайского района Алтайского края</w:t>
      </w:r>
    </w:p>
    <w:p w:rsidR="006050A4" w:rsidRPr="006050A4" w:rsidRDefault="006050A4" w:rsidP="006050A4">
      <w:pPr>
        <w:jc w:val="center"/>
        <w:rPr>
          <w:rFonts w:ascii="Times New Roman" w:eastAsia="Calibri" w:hAnsi="Times New Roman" w:cs="Times New Roman"/>
          <w:sz w:val="30"/>
          <w:szCs w:val="30"/>
        </w:rPr>
      </w:pPr>
      <w:proofErr w:type="gramStart"/>
      <w:r w:rsidRPr="006050A4">
        <w:rPr>
          <w:rFonts w:ascii="Times New Roman" w:eastAsia="Calibri" w:hAnsi="Times New Roman" w:cs="Times New Roman"/>
          <w:sz w:val="30"/>
          <w:szCs w:val="30"/>
        </w:rPr>
        <w:t>П</w:t>
      </w:r>
      <w:proofErr w:type="gramEnd"/>
      <w:r w:rsidRPr="006050A4">
        <w:rPr>
          <w:rFonts w:ascii="Times New Roman" w:eastAsia="Calibri" w:hAnsi="Times New Roman" w:cs="Times New Roman"/>
          <w:sz w:val="30"/>
          <w:szCs w:val="30"/>
        </w:rPr>
        <w:t xml:space="preserve"> О С Т А Н О В Л Е Н И Е</w:t>
      </w:r>
    </w:p>
    <w:p w:rsidR="006050A4" w:rsidRDefault="006050A4" w:rsidP="006050A4">
      <w:pPr>
        <w:pStyle w:val="ConsNormal"/>
        <w:widowControl/>
        <w:ind w:right="4059" w:firstLine="0"/>
        <w:jc w:val="both"/>
        <w:rPr>
          <w:rFonts w:ascii="Times New Roman" w:hAnsi="Times New Roman"/>
          <w:sz w:val="28"/>
          <w:szCs w:val="28"/>
        </w:rPr>
      </w:pPr>
    </w:p>
    <w:p w:rsidR="00E05B20" w:rsidRDefault="0010600F">
      <w:pPr>
        <w:tabs>
          <w:tab w:val="left" w:pos="1455"/>
        </w:tabs>
        <w:jc w:val="both"/>
      </w:pPr>
      <w:r>
        <w:rPr>
          <w:rFonts w:ascii="Times New Roman" w:hAnsi="Times New Roman" w:cs="Times New Roman"/>
          <w:sz w:val="28"/>
          <w:szCs w:val="28"/>
        </w:rPr>
        <w:t xml:space="preserve">26.06.2020      </w:t>
      </w:r>
      <w:r w:rsidR="0087712B">
        <w:rPr>
          <w:rFonts w:ascii="Times New Roman" w:hAnsi="Times New Roman" w:cs="Times New Roman"/>
          <w:sz w:val="28"/>
          <w:szCs w:val="28"/>
        </w:rPr>
        <w:t xml:space="preserve">                                                                                             № </w:t>
      </w:r>
      <w:r w:rsidR="000C607F">
        <w:rPr>
          <w:rFonts w:ascii="Times New Roman" w:hAnsi="Times New Roman" w:cs="Times New Roman"/>
          <w:sz w:val="28"/>
          <w:szCs w:val="28"/>
        </w:rPr>
        <w:t>132а</w:t>
      </w:r>
    </w:p>
    <w:p w:rsidR="00E05B20" w:rsidRPr="0010600F" w:rsidRDefault="0087712B" w:rsidP="0010600F">
      <w:pPr>
        <w:tabs>
          <w:tab w:val="left" w:pos="1455"/>
        </w:tabs>
        <w:jc w:val="center"/>
        <w:rPr>
          <w:rFonts w:ascii="Times New Roman" w:hAnsi="Times New Roman" w:cs="Times New Roman"/>
          <w:sz w:val="28"/>
          <w:szCs w:val="28"/>
        </w:rPr>
      </w:pPr>
      <w:r w:rsidRPr="0010600F">
        <w:rPr>
          <w:rFonts w:ascii="Times New Roman" w:hAnsi="Times New Roman" w:cs="Times New Roman"/>
          <w:sz w:val="28"/>
          <w:szCs w:val="28"/>
        </w:rPr>
        <w:t>с. Алтайское</w:t>
      </w:r>
    </w:p>
    <w:p w:rsidR="00E05B20" w:rsidRDefault="0087712B">
      <w:pPr>
        <w:spacing w:after="1" w:line="240" w:lineRule="auto"/>
        <w:ind w:right="2976"/>
        <w:jc w:val="both"/>
        <w:rPr>
          <w:rFonts w:ascii="Times New Roman" w:hAnsi="Times New Roman" w:cs="Times New Roman"/>
          <w:sz w:val="28"/>
          <w:szCs w:val="28"/>
        </w:rPr>
      </w:pPr>
      <w:r>
        <w:rPr>
          <w:rFonts w:ascii="Times New Roman" w:hAnsi="Times New Roman" w:cs="Times New Roman"/>
          <w:sz w:val="28"/>
          <w:szCs w:val="28"/>
        </w:rPr>
        <w:t xml:space="preserve">      Об утверждении Положения о предоставлении </w:t>
      </w:r>
      <w:bookmarkStart w:id="0" w:name="__DdeLink__1436_3746572166"/>
      <w:r>
        <w:rPr>
          <w:rFonts w:ascii="Times New Roman" w:hAnsi="Times New Roman" w:cs="Times New Roman"/>
          <w:sz w:val="28"/>
          <w:szCs w:val="28"/>
        </w:rPr>
        <w:t>гражданином, претендующим на замещение должности муниципальной службы и муниципальным служащим сведений о доходах, об имуществе и обязательствах имущественного характера</w:t>
      </w:r>
      <w:bookmarkEnd w:id="0"/>
    </w:p>
    <w:p w:rsidR="00E05B20" w:rsidRDefault="00E05B20">
      <w:pPr>
        <w:pStyle w:val="ConsPlusNormal"/>
        <w:jc w:val="both"/>
        <w:rPr>
          <w:rFonts w:ascii="Times New Roman" w:hAnsi="Times New Roman" w:cs="Times New Roman"/>
          <w:sz w:val="28"/>
          <w:szCs w:val="28"/>
        </w:rPr>
      </w:pPr>
    </w:p>
    <w:p w:rsidR="00E05B20" w:rsidRPr="00BE5CD0" w:rsidRDefault="0087712B" w:rsidP="00BE5CD0">
      <w:pPr>
        <w:pStyle w:val="ConsPlusNormal"/>
        <w:ind w:firstLine="709"/>
        <w:jc w:val="both"/>
        <w:rPr>
          <w:rFonts w:ascii="Times New Roman" w:hAnsi="Times New Roman" w:cs="Times New Roman"/>
          <w:sz w:val="28"/>
          <w:szCs w:val="28"/>
        </w:rPr>
      </w:pPr>
      <w:r w:rsidRPr="00BE5CD0">
        <w:rPr>
          <w:rFonts w:ascii="Times New Roman" w:hAnsi="Times New Roman" w:cs="Times New Roman"/>
          <w:sz w:val="28"/>
          <w:szCs w:val="28"/>
        </w:rPr>
        <w:t xml:space="preserve">В соответствии с федеральными законами от 06.10.2003 </w:t>
      </w:r>
      <w:hyperlink r:id="rId5">
        <w:r w:rsidRPr="00BE5CD0">
          <w:rPr>
            <w:rStyle w:val="ListLabel2"/>
            <w:color w:val="auto"/>
          </w:rPr>
          <w:t>N 131-ФЗ</w:t>
        </w:r>
      </w:hyperlink>
      <w:r w:rsidRPr="00BE5CD0">
        <w:rPr>
          <w:rFonts w:ascii="Times New Roman" w:hAnsi="Times New Roman" w:cs="Times New Roman"/>
          <w:sz w:val="28"/>
          <w:szCs w:val="28"/>
        </w:rPr>
        <w:t xml:space="preserve"> "Об общих принципах организации местного самоуправления в Российской Федерации", от 25.12.2008 </w:t>
      </w:r>
      <w:hyperlink r:id="rId6">
        <w:r w:rsidRPr="00BE5CD0">
          <w:rPr>
            <w:rStyle w:val="ListLabel2"/>
            <w:color w:val="auto"/>
          </w:rPr>
          <w:t>N 273-ФЗ</w:t>
        </w:r>
      </w:hyperlink>
      <w:r w:rsidRPr="00BE5CD0">
        <w:rPr>
          <w:rFonts w:ascii="Times New Roman" w:hAnsi="Times New Roman" w:cs="Times New Roman"/>
          <w:sz w:val="28"/>
          <w:szCs w:val="28"/>
        </w:rPr>
        <w:t xml:space="preserve"> "О противодействии коррупции", от 02.03.2007 </w:t>
      </w:r>
      <w:hyperlink r:id="rId7">
        <w:r w:rsidRPr="00BE5CD0">
          <w:rPr>
            <w:rStyle w:val="ListLabel2"/>
            <w:color w:val="auto"/>
          </w:rPr>
          <w:t>N 25-ФЗ</w:t>
        </w:r>
      </w:hyperlink>
      <w:r w:rsidRPr="00BE5CD0">
        <w:rPr>
          <w:rFonts w:ascii="Times New Roman" w:hAnsi="Times New Roman" w:cs="Times New Roman"/>
          <w:sz w:val="28"/>
          <w:szCs w:val="28"/>
        </w:rPr>
        <w:t xml:space="preserve"> "О муниципальной службе в Российской Федерации", </w:t>
      </w:r>
      <w:hyperlink r:id="rId8">
        <w:r w:rsidRPr="00BE5CD0">
          <w:rPr>
            <w:rStyle w:val="ListLabel2"/>
            <w:color w:val="auto"/>
          </w:rPr>
          <w:t>законом</w:t>
        </w:r>
      </w:hyperlink>
      <w:r w:rsidRPr="00BE5CD0">
        <w:rPr>
          <w:rFonts w:ascii="Times New Roman" w:hAnsi="Times New Roman" w:cs="Times New Roman"/>
          <w:sz w:val="28"/>
          <w:szCs w:val="28"/>
        </w:rPr>
        <w:t xml:space="preserve"> Алтайского края от 03.06.2010 N 46-ЗС "О противодействии коррупции в Алтайском крае", " постановляю:</w:t>
      </w:r>
    </w:p>
    <w:p w:rsidR="00BE5CD0" w:rsidRDefault="0087712B" w:rsidP="00BE5CD0">
      <w:pPr>
        <w:pStyle w:val="a8"/>
        <w:numPr>
          <w:ilvl w:val="0"/>
          <w:numId w:val="1"/>
        </w:numPr>
        <w:spacing w:after="0" w:line="240" w:lineRule="auto"/>
        <w:ind w:left="0" w:firstLine="709"/>
        <w:jc w:val="both"/>
        <w:rPr>
          <w:rFonts w:ascii="Times New Roman" w:hAnsi="Times New Roman" w:cs="Times New Roman"/>
          <w:sz w:val="28"/>
          <w:szCs w:val="28"/>
        </w:rPr>
      </w:pPr>
      <w:r w:rsidRPr="00BE5CD0">
        <w:rPr>
          <w:rFonts w:ascii="Times New Roman" w:hAnsi="Times New Roman" w:cs="Times New Roman"/>
          <w:sz w:val="28"/>
          <w:szCs w:val="28"/>
        </w:rPr>
        <w:t xml:space="preserve">Утвердить </w:t>
      </w:r>
      <w:hyperlink w:anchor="P36">
        <w:r w:rsidRPr="00BE5CD0">
          <w:rPr>
            <w:rStyle w:val="ListLabel2"/>
            <w:color w:val="auto"/>
          </w:rPr>
          <w:t>Положение</w:t>
        </w:r>
      </w:hyperlink>
      <w:r w:rsidRPr="00BE5CD0">
        <w:rPr>
          <w:rFonts w:ascii="Times New Roman" w:hAnsi="Times New Roman" w:cs="Times New Roman"/>
          <w:sz w:val="28"/>
          <w:szCs w:val="28"/>
        </w:rPr>
        <w:t xml:space="preserve"> о представлении гражданином, претендующим на замещение должностей муниципальной службы в Администрации </w:t>
      </w:r>
      <w:r w:rsidR="006050A4" w:rsidRPr="00BE5CD0">
        <w:rPr>
          <w:rFonts w:ascii="Times New Roman" w:hAnsi="Times New Roman" w:cs="Times New Roman"/>
          <w:sz w:val="28"/>
          <w:szCs w:val="28"/>
        </w:rPr>
        <w:t xml:space="preserve">Алтайского сельсовета </w:t>
      </w:r>
      <w:r w:rsidRPr="00BE5CD0">
        <w:rPr>
          <w:rFonts w:ascii="Times New Roman" w:hAnsi="Times New Roman" w:cs="Times New Roman"/>
          <w:sz w:val="28"/>
          <w:szCs w:val="28"/>
        </w:rPr>
        <w:t>Ал</w:t>
      </w:r>
      <w:r w:rsidR="0047541D" w:rsidRPr="00BE5CD0">
        <w:rPr>
          <w:rFonts w:ascii="Times New Roman" w:hAnsi="Times New Roman" w:cs="Times New Roman"/>
          <w:sz w:val="28"/>
          <w:szCs w:val="28"/>
        </w:rPr>
        <w:t>тайского района Алтайского края</w:t>
      </w:r>
      <w:r w:rsidRPr="00BE5CD0">
        <w:rPr>
          <w:rFonts w:ascii="Times New Roman" w:hAnsi="Times New Roman" w:cs="Times New Roman"/>
          <w:sz w:val="28"/>
          <w:szCs w:val="28"/>
        </w:rPr>
        <w:t xml:space="preserve"> сведений о доходах, об имуществе и обязательствах имущественного характера.</w:t>
      </w:r>
    </w:p>
    <w:p w:rsidR="00B02BAD" w:rsidRDefault="00BE5CD0" w:rsidP="00B02BAD">
      <w:pPr>
        <w:pStyle w:val="a8"/>
        <w:numPr>
          <w:ilvl w:val="0"/>
          <w:numId w:val="1"/>
        </w:numPr>
        <w:spacing w:after="0" w:line="240" w:lineRule="auto"/>
        <w:ind w:left="0" w:firstLine="709"/>
        <w:jc w:val="both"/>
        <w:rPr>
          <w:rFonts w:ascii="Times New Roman" w:hAnsi="Times New Roman" w:cs="Times New Roman"/>
          <w:sz w:val="28"/>
          <w:szCs w:val="28"/>
        </w:rPr>
      </w:pPr>
      <w:r w:rsidRPr="00BE5CD0">
        <w:rPr>
          <w:rFonts w:ascii="Times New Roman" w:hAnsi="Times New Roman" w:cs="Times New Roman"/>
          <w:sz w:val="28"/>
          <w:szCs w:val="28"/>
        </w:rPr>
        <w:t xml:space="preserve">Считать утратившим силу Постановление </w:t>
      </w:r>
      <w:r>
        <w:rPr>
          <w:rFonts w:ascii="Times New Roman" w:hAnsi="Times New Roman" w:cs="Times New Roman"/>
          <w:sz w:val="28"/>
          <w:szCs w:val="28"/>
        </w:rPr>
        <w:t xml:space="preserve">администрации Алтайского сельсовета </w:t>
      </w:r>
      <w:r w:rsidRPr="00BE5CD0">
        <w:rPr>
          <w:rFonts w:ascii="Times New Roman" w:hAnsi="Times New Roman" w:cs="Times New Roman"/>
          <w:sz w:val="28"/>
          <w:szCs w:val="28"/>
        </w:rPr>
        <w:t xml:space="preserve">от 19.03.2010 г. № 70 </w:t>
      </w:r>
      <w:r>
        <w:rPr>
          <w:rFonts w:ascii="Times New Roman" w:hAnsi="Times New Roman" w:cs="Times New Roman"/>
          <w:sz w:val="28"/>
          <w:szCs w:val="28"/>
        </w:rPr>
        <w:t>«</w:t>
      </w:r>
      <w:r w:rsidRPr="00BE5CD0">
        <w:rPr>
          <w:rFonts w:ascii="Times New Roman" w:hAnsi="Times New Roman" w:cs="Times New Roman"/>
          <w:sz w:val="28"/>
          <w:szCs w:val="28"/>
        </w:rPr>
        <w:t>О представлении гражданами, претендующими на замещение должностей муниципальной службы Алтайского сельсовета Алтайского района Алтайского края, и муниципальными служащими Алтайского сельсовета Алтайского района Алтайского края сведений о доходах, об имуществе и обязательствах имущественного характера</w:t>
      </w:r>
      <w:r>
        <w:rPr>
          <w:rFonts w:ascii="Times New Roman" w:hAnsi="Times New Roman" w:cs="Times New Roman"/>
          <w:sz w:val="28"/>
          <w:szCs w:val="28"/>
        </w:rPr>
        <w:t>»</w:t>
      </w:r>
      <w:r w:rsidR="00B02BAD">
        <w:rPr>
          <w:rFonts w:ascii="Times New Roman" w:hAnsi="Times New Roman" w:cs="Times New Roman"/>
          <w:sz w:val="28"/>
          <w:szCs w:val="28"/>
        </w:rPr>
        <w:t>.</w:t>
      </w:r>
    </w:p>
    <w:p w:rsidR="00E05B20" w:rsidRPr="00B02BAD" w:rsidRDefault="0087712B" w:rsidP="00B02BAD">
      <w:pPr>
        <w:pStyle w:val="a8"/>
        <w:numPr>
          <w:ilvl w:val="0"/>
          <w:numId w:val="1"/>
        </w:numPr>
        <w:spacing w:after="0" w:line="240" w:lineRule="auto"/>
        <w:ind w:left="0" w:firstLine="709"/>
        <w:jc w:val="both"/>
        <w:rPr>
          <w:rFonts w:ascii="Times New Roman" w:hAnsi="Times New Roman" w:cs="Times New Roman"/>
          <w:sz w:val="28"/>
          <w:szCs w:val="28"/>
        </w:rPr>
      </w:pPr>
      <w:proofErr w:type="gramStart"/>
      <w:r w:rsidRPr="00B02BAD">
        <w:rPr>
          <w:rFonts w:ascii="Times New Roman" w:hAnsi="Times New Roman" w:cs="Times New Roman"/>
          <w:sz w:val="28"/>
          <w:szCs w:val="28"/>
        </w:rPr>
        <w:t>Контроль</w:t>
      </w:r>
      <w:r w:rsidR="00B02BAD">
        <w:rPr>
          <w:rFonts w:ascii="Times New Roman" w:hAnsi="Times New Roman" w:cs="Times New Roman"/>
          <w:sz w:val="28"/>
          <w:szCs w:val="28"/>
        </w:rPr>
        <w:t xml:space="preserve"> </w:t>
      </w:r>
      <w:r w:rsidRPr="00B02BAD">
        <w:rPr>
          <w:rFonts w:ascii="Times New Roman" w:hAnsi="Times New Roman" w:cs="Times New Roman"/>
          <w:sz w:val="28"/>
          <w:szCs w:val="28"/>
        </w:rPr>
        <w:t xml:space="preserve"> за</w:t>
      </w:r>
      <w:proofErr w:type="gramEnd"/>
      <w:r w:rsidRPr="00B02BAD">
        <w:rPr>
          <w:rFonts w:ascii="Times New Roman" w:hAnsi="Times New Roman" w:cs="Times New Roman"/>
          <w:sz w:val="28"/>
          <w:szCs w:val="28"/>
        </w:rPr>
        <w:t xml:space="preserve"> </w:t>
      </w:r>
      <w:r w:rsidR="00B02BAD">
        <w:rPr>
          <w:rFonts w:ascii="Times New Roman" w:hAnsi="Times New Roman" w:cs="Times New Roman"/>
          <w:sz w:val="28"/>
          <w:szCs w:val="28"/>
        </w:rPr>
        <w:t xml:space="preserve"> </w:t>
      </w:r>
      <w:r w:rsidRPr="00B02BAD">
        <w:rPr>
          <w:rFonts w:ascii="Times New Roman" w:hAnsi="Times New Roman" w:cs="Times New Roman"/>
          <w:sz w:val="28"/>
          <w:szCs w:val="28"/>
        </w:rPr>
        <w:t>исполнением настоящего постановления</w:t>
      </w:r>
      <w:r w:rsidR="006050A4" w:rsidRPr="00B02BAD">
        <w:rPr>
          <w:rFonts w:ascii="Times New Roman" w:hAnsi="Times New Roman" w:cs="Times New Roman"/>
          <w:sz w:val="28"/>
          <w:szCs w:val="28"/>
        </w:rPr>
        <w:t xml:space="preserve"> оставляю за собой.</w:t>
      </w:r>
    </w:p>
    <w:p w:rsidR="00E05B20" w:rsidRPr="00BE5CD0" w:rsidRDefault="00E05B20" w:rsidP="00BE5CD0">
      <w:pPr>
        <w:pStyle w:val="ConsPlusNormal"/>
        <w:ind w:firstLine="709"/>
        <w:jc w:val="both"/>
        <w:rPr>
          <w:rFonts w:ascii="Times New Roman" w:hAnsi="Times New Roman" w:cs="Times New Roman"/>
          <w:sz w:val="28"/>
          <w:szCs w:val="28"/>
        </w:rPr>
      </w:pPr>
    </w:p>
    <w:p w:rsidR="006050A4" w:rsidRDefault="006050A4">
      <w:pPr>
        <w:pStyle w:val="ConsPlusNormal"/>
        <w:rPr>
          <w:rFonts w:ascii="Times New Roman" w:hAnsi="Times New Roman" w:cs="Times New Roman"/>
          <w:sz w:val="28"/>
          <w:szCs w:val="28"/>
        </w:rPr>
      </w:pPr>
      <w:bookmarkStart w:id="1" w:name="_GoBack"/>
      <w:bookmarkEnd w:id="1"/>
    </w:p>
    <w:p w:rsidR="00E05B20" w:rsidRDefault="006050A4">
      <w:pPr>
        <w:pStyle w:val="ConsPlusNormal"/>
      </w:pPr>
      <w:r>
        <w:rPr>
          <w:rFonts w:ascii="Times New Roman" w:hAnsi="Times New Roman" w:cs="Times New Roman"/>
          <w:sz w:val="28"/>
          <w:szCs w:val="28"/>
        </w:rPr>
        <w:t xml:space="preserve">Глава Алтайского  сельсовета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 Денисов</w:t>
      </w:r>
    </w:p>
    <w:p w:rsidR="00E05B20" w:rsidRDefault="00E05B20">
      <w:pPr>
        <w:pStyle w:val="ConsPlusNormal"/>
        <w:jc w:val="both"/>
        <w:rPr>
          <w:rFonts w:ascii="Times New Roman" w:hAnsi="Times New Roman" w:cs="Times New Roman"/>
          <w:sz w:val="28"/>
          <w:szCs w:val="28"/>
        </w:rPr>
      </w:pPr>
    </w:p>
    <w:p w:rsidR="006050A4" w:rsidRDefault="006050A4">
      <w:pPr>
        <w:pStyle w:val="ConsPlusNormal"/>
        <w:ind w:firstLine="540"/>
        <w:jc w:val="right"/>
        <w:rPr>
          <w:rFonts w:ascii="Times New Roman" w:hAnsi="Times New Roman" w:cs="Times New Roman"/>
          <w:sz w:val="24"/>
          <w:szCs w:val="24"/>
        </w:rPr>
      </w:pPr>
    </w:p>
    <w:p w:rsidR="006050A4" w:rsidRDefault="006050A4">
      <w:pPr>
        <w:pStyle w:val="ConsPlusNormal"/>
        <w:ind w:firstLine="540"/>
        <w:jc w:val="right"/>
        <w:rPr>
          <w:rFonts w:ascii="Times New Roman" w:hAnsi="Times New Roman" w:cs="Times New Roman"/>
          <w:sz w:val="24"/>
          <w:szCs w:val="24"/>
        </w:rPr>
      </w:pPr>
    </w:p>
    <w:p w:rsidR="006050A4" w:rsidRDefault="006050A4">
      <w:pPr>
        <w:pStyle w:val="ConsPlusNormal"/>
        <w:ind w:firstLine="540"/>
        <w:jc w:val="right"/>
        <w:rPr>
          <w:rFonts w:ascii="Times New Roman" w:hAnsi="Times New Roman" w:cs="Times New Roman"/>
          <w:sz w:val="24"/>
          <w:szCs w:val="24"/>
        </w:rPr>
      </w:pPr>
    </w:p>
    <w:p w:rsidR="006050A4" w:rsidRDefault="006050A4">
      <w:pPr>
        <w:pStyle w:val="ConsPlusNormal"/>
        <w:ind w:firstLine="540"/>
        <w:jc w:val="right"/>
        <w:rPr>
          <w:rFonts w:ascii="Times New Roman" w:hAnsi="Times New Roman" w:cs="Times New Roman"/>
          <w:sz w:val="24"/>
          <w:szCs w:val="24"/>
        </w:rPr>
      </w:pPr>
    </w:p>
    <w:p w:rsidR="006050A4" w:rsidRDefault="006050A4">
      <w:pPr>
        <w:pStyle w:val="ConsPlusNormal"/>
        <w:ind w:firstLine="540"/>
        <w:jc w:val="right"/>
        <w:rPr>
          <w:rFonts w:ascii="Times New Roman" w:hAnsi="Times New Roman" w:cs="Times New Roman"/>
          <w:sz w:val="24"/>
          <w:szCs w:val="24"/>
        </w:rPr>
      </w:pPr>
    </w:p>
    <w:p w:rsidR="00E05B20" w:rsidRDefault="0087712B">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E05B20" w:rsidRDefault="0087712B">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w:t>
      </w:r>
    </w:p>
    <w:p w:rsidR="006050A4" w:rsidRDefault="0087712B">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Администрации Алтайского </w:t>
      </w:r>
      <w:r w:rsidR="006050A4">
        <w:rPr>
          <w:rFonts w:ascii="Times New Roman" w:hAnsi="Times New Roman" w:cs="Times New Roman"/>
          <w:sz w:val="24"/>
          <w:szCs w:val="24"/>
        </w:rPr>
        <w:t xml:space="preserve">сельсовета </w:t>
      </w:r>
    </w:p>
    <w:p w:rsidR="00E05B20" w:rsidRDefault="006050A4">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Алтайского района Алтайского края</w:t>
      </w:r>
    </w:p>
    <w:p w:rsidR="00E05B20" w:rsidRDefault="006050A4">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от</w:t>
      </w:r>
      <w:r w:rsidR="0010600F">
        <w:rPr>
          <w:rFonts w:ascii="Times New Roman" w:hAnsi="Times New Roman" w:cs="Times New Roman"/>
          <w:sz w:val="24"/>
          <w:szCs w:val="24"/>
        </w:rPr>
        <w:t xml:space="preserve"> 26.06.2020</w:t>
      </w:r>
      <w:r w:rsidR="00254971">
        <w:rPr>
          <w:rFonts w:ascii="Times New Roman" w:hAnsi="Times New Roman" w:cs="Times New Roman"/>
          <w:sz w:val="24"/>
          <w:szCs w:val="24"/>
        </w:rPr>
        <w:t xml:space="preserve"> года №</w:t>
      </w:r>
      <w:r w:rsidR="000C607F">
        <w:rPr>
          <w:rFonts w:ascii="Times New Roman" w:hAnsi="Times New Roman" w:cs="Times New Roman"/>
          <w:sz w:val="24"/>
          <w:szCs w:val="24"/>
        </w:rPr>
        <w:t>132а</w:t>
      </w:r>
    </w:p>
    <w:p w:rsidR="00E05B20" w:rsidRDefault="00E05B20">
      <w:pPr>
        <w:pStyle w:val="ConsPlusNormal"/>
        <w:ind w:firstLine="540"/>
        <w:jc w:val="center"/>
        <w:rPr>
          <w:rFonts w:ascii="Times New Roman" w:hAnsi="Times New Roman" w:cs="Times New Roman"/>
          <w:sz w:val="28"/>
          <w:szCs w:val="28"/>
        </w:rPr>
      </w:pPr>
    </w:p>
    <w:p w:rsidR="00E05B20" w:rsidRDefault="00E05B20">
      <w:pPr>
        <w:pStyle w:val="ConsPlusNormal"/>
        <w:ind w:firstLine="540"/>
        <w:jc w:val="center"/>
        <w:rPr>
          <w:rFonts w:ascii="Times New Roman" w:hAnsi="Times New Roman" w:cs="Times New Roman"/>
          <w:sz w:val="32"/>
          <w:szCs w:val="32"/>
        </w:rPr>
      </w:pPr>
    </w:p>
    <w:p w:rsidR="00E05B20" w:rsidRPr="006050A4" w:rsidRDefault="000B359A">
      <w:pPr>
        <w:pStyle w:val="ConsPlusNormal"/>
        <w:ind w:firstLine="540"/>
        <w:jc w:val="center"/>
      </w:pPr>
      <w:hyperlink w:anchor="P36">
        <w:r w:rsidR="0087712B" w:rsidRPr="006050A4">
          <w:rPr>
            <w:rStyle w:val="ListLabel3"/>
            <w:color w:val="auto"/>
          </w:rPr>
          <w:t>Положение</w:t>
        </w:r>
      </w:hyperlink>
      <w:r w:rsidR="0087712B" w:rsidRPr="006050A4">
        <w:rPr>
          <w:rFonts w:ascii="Times New Roman" w:hAnsi="Times New Roman" w:cs="Times New Roman"/>
          <w:sz w:val="32"/>
          <w:szCs w:val="32"/>
        </w:rPr>
        <w:t xml:space="preserve"> </w:t>
      </w:r>
    </w:p>
    <w:p w:rsidR="00E05B20" w:rsidRDefault="0087712B">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о  представлении гражданином, претендующим на замещение должностей муниципальной службы в Администрации</w:t>
      </w:r>
      <w:r w:rsidR="006050A4">
        <w:rPr>
          <w:rFonts w:ascii="Times New Roman" w:hAnsi="Times New Roman" w:cs="Times New Roman"/>
          <w:sz w:val="28"/>
          <w:szCs w:val="28"/>
        </w:rPr>
        <w:t xml:space="preserve"> Алтайского сельсовета</w:t>
      </w:r>
      <w:r>
        <w:rPr>
          <w:rFonts w:ascii="Times New Roman" w:hAnsi="Times New Roman" w:cs="Times New Roman"/>
          <w:sz w:val="28"/>
          <w:szCs w:val="28"/>
        </w:rPr>
        <w:t xml:space="preserve"> Алт</w:t>
      </w:r>
      <w:r w:rsidR="006050A4">
        <w:rPr>
          <w:rFonts w:ascii="Times New Roman" w:hAnsi="Times New Roman" w:cs="Times New Roman"/>
          <w:sz w:val="28"/>
          <w:szCs w:val="28"/>
        </w:rPr>
        <w:t xml:space="preserve">айского района Алтайского края </w:t>
      </w:r>
      <w:r>
        <w:rPr>
          <w:rFonts w:ascii="Times New Roman" w:hAnsi="Times New Roman" w:cs="Times New Roman"/>
          <w:sz w:val="28"/>
          <w:szCs w:val="28"/>
        </w:rPr>
        <w:t>и муниципальным служащим сведений о доходах, об имуществе и обязательствах имущественного характера</w:t>
      </w:r>
    </w:p>
    <w:p w:rsidR="00E05B20" w:rsidRDefault="00E05B20">
      <w:pPr>
        <w:pStyle w:val="ConsPlusNormal"/>
        <w:ind w:firstLine="540"/>
        <w:jc w:val="center"/>
        <w:rPr>
          <w:rFonts w:ascii="Times New Roman" w:hAnsi="Times New Roman" w:cs="Times New Roman"/>
          <w:sz w:val="28"/>
          <w:szCs w:val="28"/>
        </w:rPr>
      </w:pPr>
    </w:p>
    <w:p w:rsidR="00E05B20" w:rsidRDefault="0087712B" w:rsidP="00A94D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Настоящее Положение определяет порядок представления гражданами, претендующими на замещение дол</w:t>
      </w:r>
      <w:r w:rsidR="00A94D9B">
        <w:rPr>
          <w:rFonts w:ascii="Times New Roman" w:hAnsi="Times New Roman" w:cs="Times New Roman"/>
          <w:sz w:val="28"/>
          <w:szCs w:val="28"/>
        </w:rPr>
        <w:t>жностей муниципальной службы в а</w:t>
      </w:r>
      <w:r>
        <w:rPr>
          <w:rFonts w:ascii="Times New Roman" w:hAnsi="Times New Roman" w:cs="Times New Roman"/>
          <w:sz w:val="28"/>
          <w:szCs w:val="28"/>
        </w:rPr>
        <w:t>дминистрации</w:t>
      </w:r>
      <w:r w:rsidR="00A94D9B">
        <w:rPr>
          <w:rFonts w:ascii="Times New Roman" w:hAnsi="Times New Roman" w:cs="Times New Roman"/>
          <w:sz w:val="28"/>
          <w:szCs w:val="28"/>
        </w:rPr>
        <w:t xml:space="preserve"> Алтайского сельсовета</w:t>
      </w:r>
      <w:r>
        <w:rPr>
          <w:rFonts w:ascii="Times New Roman" w:hAnsi="Times New Roman" w:cs="Times New Roman"/>
          <w:sz w:val="28"/>
          <w:szCs w:val="28"/>
        </w:rPr>
        <w:t xml:space="preserve"> Алтайского района Алтайского края</w:t>
      </w:r>
      <w:r w:rsidR="00A94D9B">
        <w:rPr>
          <w:rFonts w:ascii="Times New Roman" w:hAnsi="Times New Roman" w:cs="Times New Roman"/>
          <w:sz w:val="28"/>
          <w:szCs w:val="28"/>
        </w:rPr>
        <w:t xml:space="preserve"> и муниципальным служащим сведений о доходах, об имуществе и обязательствах имущественного характера </w:t>
      </w:r>
      <w:r>
        <w:rPr>
          <w:rFonts w:ascii="Times New Roman" w:hAnsi="Times New Roman" w:cs="Times New Roman"/>
          <w:sz w:val="28"/>
          <w:szCs w:val="28"/>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 (супругов) и несовершеннолетних детей</w:t>
      </w:r>
      <w:proofErr w:type="gramEnd"/>
      <w:r>
        <w:rPr>
          <w:rFonts w:ascii="Times New Roman" w:hAnsi="Times New Roman" w:cs="Times New Roman"/>
          <w:sz w:val="28"/>
          <w:szCs w:val="28"/>
        </w:rPr>
        <w:t>,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E05B20" w:rsidRDefault="0087712B">
      <w:pPr>
        <w:pStyle w:val="ConsPlusNormal"/>
        <w:spacing w:before="220" w:after="200"/>
        <w:ind w:firstLine="540"/>
        <w:jc w:val="both"/>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по форме </w:t>
      </w:r>
      <w:hyperlink r:id="rId9">
        <w:r w:rsidRPr="00A94D9B">
          <w:rPr>
            <w:rStyle w:val="ListLabel2"/>
            <w:color w:val="auto"/>
          </w:rPr>
          <w:t>справки</w:t>
        </w:r>
      </w:hyperlink>
      <w:r>
        <w:rPr>
          <w:rFonts w:ascii="Times New Roman" w:hAnsi="Times New Roman" w:cs="Times New Roman"/>
          <w:sz w:val="28"/>
          <w:szCs w:val="28"/>
        </w:rPr>
        <w:t>,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либо заполненной с использованием специального программного обеспечения "Справки БК":</w:t>
      </w:r>
      <w:proofErr w:type="gramEnd"/>
    </w:p>
    <w:p w:rsidR="00E05B20" w:rsidRDefault="0087712B">
      <w:pPr>
        <w:pStyle w:val="ConsPlusNormal"/>
        <w:spacing w:before="220" w:after="200"/>
        <w:ind w:firstLine="540"/>
        <w:jc w:val="both"/>
        <w:rPr>
          <w:rFonts w:ascii="Times New Roman" w:hAnsi="Times New Roman" w:cs="Times New Roman"/>
          <w:sz w:val="28"/>
          <w:szCs w:val="28"/>
        </w:rPr>
      </w:pPr>
      <w:bookmarkStart w:id="2" w:name="P50"/>
      <w:bookmarkEnd w:id="2"/>
      <w:r>
        <w:rPr>
          <w:rFonts w:ascii="Times New Roman" w:hAnsi="Times New Roman" w:cs="Times New Roman"/>
          <w:sz w:val="28"/>
          <w:szCs w:val="28"/>
        </w:rPr>
        <w:t>а) гражданином - при поступлении на муниципальную службу (далее - "муниципальная служба");</w:t>
      </w:r>
    </w:p>
    <w:p w:rsidR="00E05B20" w:rsidRDefault="0087712B">
      <w:pPr>
        <w:pStyle w:val="ConsPlusNormal"/>
        <w:spacing w:before="220" w:after="200"/>
        <w:ind w:firstLine="540"/>
        <w:jc w:val="both"/>
        <w:rPr>
          <w:rFonts w:ascii="Times New Roman" w:hAnsi="Times New Roman" w:cs="Times New Roman"/>
          <w:sz w:val="28"/>
          <w:szCs w:val="28"/>
        </w:rPr>
      </w:pPr>
      <w:bookmarkStart w:id="3" w:name="P51"/>
      <w:bookmarkEnd w:id="3"/>
      <w:r>
        <w:rPr>
          <w:rFonts w:ascii="Times New Roman" w:hAnsi="Times New Roman" w:cs="Times New Roman"/>
          <w:sz w:val="28"/>
          <w:szCs w:val="28"/>
        </w:rPr>
        <w:t>б) муниципальным служащим, замещавшим по состоянию на 31 декабря отчетного года должность муниципальной службы -  ежегодно, не позднее 30 апреля года, следующего за отчетным годом;</w:t>
      </w:r>
    </w:p>
    <w:p w:rsidR="00E05B20" w:rsidRDefault="0087712B">
      <w:pPr>
        <w:pStyle w:val="ConsPlusNormal"/>
        <w:spacing w:before="220" w:after="200"/>
        <w:ind w:firstLine="540"/>
        <w:jc w:val="both"/>
        <w:rPr>
          <w:rFonts w:ascii="Times New Roman" w:hAnsi="Times New Roman" w:cs="Times New Roman"/>
          <w:sz w:val="28"/>
          <w:szCs w:val="28"/>
        </w:rPr>
      </w:pPr>
      <w:bookmarkStart w:id="4" w:name="P52"/>
      <w:bookmarkEnd w:id="4"/>
      <w:r>
        <w:rPr>
          <w:rFonts w:ascii="Times New Roman" w:hAnsi="Times New Roman" w:cs="Times New Roman"/>
          <w:sz w:val="28"/>
          <w:szCs w:val="28"/>
        </w:rPr>
        <w:t>3. Гражданин, кандидат на должность представляют:</w:t>
      </w:r>
    </w:p>
    <w:p w:rsidR="00E05B20" w:rsidRDefault="0087712B">
      <w:pPr>
        <w:pStyle w:val="ConsPlusNormal"/>
        <w:spacing w:before="220" w:after="20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Pr>
          <w:rFonts w:ascii="Times New Roman" w:hAnsi="Times New Roman" w:cs="Times New Roman"/>
          <w:sz w:val="28"/>
          <w:szCs w:val="28"/>
        </w:rPr>
        <w:lastRenderedPageBreak/>
        <w:t>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Pr>
          <w:rFonts w:ascii="Times New Roman" w:hAnsi="Times New Roman" w:cs="Times New Roman"/>
          <w:sz w:val="28"/>
          <w:szCs w:val="28"/>
        </w:rPr>
        <w:t xml:space="preserve"> документов для замещения должности муниципальной службы (на отчетную дату);</w:t>
      </w:r>
    </w:p>
    <w:p w:rsidR="00E05B20" w:rsidRDefault="0087712B">
      <w:pPr>
        <w:pStyle w:val="ConsPlusNormal"/>
        <w:spacing w:before="220" w:after="200"/>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Pr>
          <w:rFonts w:ascii="Times New Roman" w:hAnsi="Times New Roman" w:cs="Times New Roman"/>
          <w:sz w:val="28"/>
          <w:szCs w:val="28"/>
        </w:rPr>
        <w:t xml:space="preserve"> замещения должности гражданской службы (на отчетную дату).</w:t>
      </w:r>
    </w:p>
    <w:p w:rsidR="00E05B20" w:rsidRDefault="0087712B">
      <w:pPr>
        <w:pStyle w:val="ConsPlusNormal"/>
        <w:spacing w:before="220" w:after="200"/>
        <w:ind w:firstLine="540"/>
        <w:jc w:val="both"/>
        <w:rPr>
          <w:rFonts w:ascii="Times New Roman" w:hAnsi="Times New Roman" w:cs="Times New Roman"/>
          <w:sz w:val="28"/>
          <w:szCs w:val="28"/>
        </w:rPr>
      </w:pPr>
      <w:r>
        <w:rPr>
          <w:rFonts w:ascii="Times New Roman" w:hAnsi="Times New Roman" w:cs="Times New Roman"/>
          <w:sz w:val="28"/>
          <w:szCs w:val="28"/>
        </w:rPr>
        <w:t>4. Муниципальный служащий представляет ежегодно:</w:t>
      </w:r>
    </w:p>
    <w:p w:rsidR="00E05B20" w:rsidRDefault="0087712B">
      <w:pPr>
        <w:pStyle w:val="ConsPlusNormal"/>
        <w:spacing w:before="220" w:after="200"/>
        <w:ind w:firstLine="540"/>
        <w:jc w:val="both"/>
        <w:rPr>
          <w:rFonts w:ascii="Times New Roman" w:hAnsi="Times New Roman" w:cs="Times New Roman"/>
          <w:sz w:val="28"/>
          <w:szCs w:val="28"/>
        </w:rPr>
      </w:pPr>
      <w:r>
        <w:rPr>
          <w:rFonts w:ascii="Times New Roman" w:hAnsi="Times New Roman" w:cs="Times New Roman"/>
          <w:sz w:val="28"/>
          <w:szCs w:val="28"/>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05B20" w:rsidRDefault="0087712B">
      <w:pPr>
        <w:pStyle w:val="ConsPlusNormal"/>
        <w:spacing w:before="220" w:after="200"/>
        <w:ind w:firstLine="540"/>
        <w:jc w:val="both"/>
        <w:rPr>
          <w:rFonts w:ascii="Times New Roman" w:hAnsi="Times New Roman" w:cs="Times New Roman"/>
          <w:sz w:val="28"/>
          <w:szCs w:val="28"/>
        </w:rPr>
      </w:pPr>
      <w:r>
        <w:rPr>
          <w:rFonts w:ascii="Times New Roman" w:hAnsi="Times New Roman" w:cs="Times New Roman"/>
          <w:sz w:val="28"/>
          <w:szCs w:val="28"/>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05B20" w:rsidRDefault="0087712B">
      <w:pPr>
        <w:pStyle w:val="ConsPlusNormal"/>
        <w:spacing w:before="220" w:after="200"/>
        <w:ind w:firstLine="540"/>
        <w:jc w:val="both"/>
        <w:rPr>
          <w:rFonts w:ascii="Times New Roman" w:hAnsi="Times New Roman" w:cs="Times New Roman"/>
          <w:sz w:val="28"/>
          <w:szCs w:val="28"/>
        </w:rPr>
      </w:pPr>
      <w:r>
        <w:rPr>
          <w:rFonts w:ascii="Times New Roman" w:hAnsi="Times New Roman" w:cs="Times New Roman"/>
          <w:sz w:val="28"/>
          <w:szCs w:val="28"/>
        </w:rPr>
        <w:t xml:space="preserve">5. Сведения о доходах, об имуществе и обязательствах имущественного характера представляются </w:t>
      </w:r>
      <w:r w:rsidR="00D139EE" w:rsidRPr="00D139EE">
        <w:rPr>
          <w:rFonts w:ascii="Times New Roman" w:hAnsi="Times New Roman" w:cs="Times New Roman"/>
          <w:sz w:val="28"/>
          <w:szCs w:val="28"/>
        </w:rPr>
        <w:t>в кадровую службу а</w:t>
      </w:r>
      <w:r w:rsidRPr="00D139EE">
        <w:rPr>
          <w:rFonts w:ascii="Times New Roman" w:hAnsi="Times New Roman" w:cs="Times New Roman"/>
          <w:sz w:val="28"/>
          <w:szCs w:val="28"/>
        </w:rPr>
        <w:t>дминистрации</w:t>
      </w:r>
      <w:r w:rsidR="00D139EE" w:rsidRPr="00D139EE">
        <w:rPr>
          <w:rFonts w:ascii="Times New Roman" w:hAnsi="Times New Roman" w:cs="Times New Roman"/>
          <w:sz w:val="28"/>
          <w:szCs w:val="28"/>
        </w:rPr>
        <w:t xml:space="preserve"> Алтайского сельсовета</w:t>
      </w:r>
      <w:r w:rsidRPr="00D139EE">
        <w:rPr>
          <w:rFonts w:ascii="Times New Roman" w:hAnsi="Times New Roman" w:cs="Times New Roman"/>
          <w:sz w:val="28"/>
          <w:szCs w:val="28"/>
        </w:rPr>
        <w:t xml:space="preserve"> Алтайского района</w:t>
      </w:r>
      <w:r w:rsidR="00D139EE" w:rsidRPr="00D139EE">
        <w:rPr>
          <w:rFonts w:ascii="Times New Roman" w:hAnsi="Times New Roman" w:cs="Times New Roman"/>
          <w:sz w:val="28"/>
          <w:szCs w:val="28"/>
        </w:rPr>
        <w:t xml:space="preserve"> Алтайского края</w:t>
      </w:r>
      <w:r w:rsidRPr="00D139EE">
        <w:rPr>
          <w:rFonts w:ascii="Times New Roman" w:hAnsi="Times New Roman" w:cs="Times New Roman"/>
          <w:sz w:val="28"/>
          <w:szCs w:val="28"/>
        </w:rPr>
        <w:t>.</w:t>
      </w:r>
    </w:p>
    <w:p w:rsidR="00E05B20" w:rsidRDefault="0087712B">
      <w:pPr>
        <w:pStyle w:val="ConsPlusNormal"/>
        <w:spacing w:before="220" w:after="20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В случае если гражданин, кандидат на должность или муниципальный служащий обнаружили, что в представленных ими </w:t>
      </w:r>
      <w:r w:rsidRPr="00D139EE">
        <w:rPr>
          <w:rFonts w:ascii="Times New Roman" w:hAnsi="Times New Roman" w:cs="Times New Roman"/>
          <w:sz w:val="28"/>
          <w:szCs w:val="28"/>
        </w:rPr>
        <w:t>в кадровую службу</w:t>
      </w:r>
      <w:r>
        <w:rPr>
          <w:rFonts w:ascii="Times New Roman" w:hAnsi="Times New Roman" w:cs="Times New Roman"/>
          <w:sz w:val="28"/>
          <w:szCs w:val="28"/>
        </w:rPr>
        <w:t xml:space="preserve">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E05B20" w:rsidRDefault="0087712B">
      <w:pPr>
        <w:pStyle w:val="ConsPlusNormal"/>
        <w:spacing w:before="220" w:after="200"/>
        <w:ind w:firstLine="540"/>
        <w:jc w:val="both"/>
      </w:pPr>
      <w:r>
        <w:rPr>
          <w:rFonts w:ascii="Times New Roman" w:hAnsi="Times New Roman" w:cs="Times New Roman"/>
          <w:sz w:val="28"/>
          <w:szCs w:val="28"/>
        </w:rPr>
        <w:t xml:space="preserve">Гражданин, кандидат на должность могут представить уточненные сведения в течение одного месяца со дня представления сведений в соответствии с </w:t>
      </w:r>
      <w:hyperlink w:anchor="P50">
        <w:r w:rsidRPr="00886647">
          <w:rPr>
            <w:rStyle w:val="ListLabel2"/>
            <w:color w:val="auto"/>
          </w:rPr>
          <w:t>подпунктами "а"</w:t>
        </w:r>
      </w:hyperlink>
      <w:r w:rsidRPr="00886647">
        <w:rPr>
          <w:rFonts w:ascii="Times New Roman" w:hAnsi="Times New Roman" w:cs="Times New Roman"/>
          <w:sz w:val="28"/>
          <w:szCs w:val="28"/>
        </w:rPr>
        <w:t xml:space="preserve"> </w:t>
      </w:r>
      <w:hyperlink w:anchor="P52">
        <w:r w:rsidRPr="00886647">
          <w:rPr>
            <w:rStyle w:val="ListLabel2"/>
            <w:color w:val="auto"/>
          </w:rPr>
          <w:t>пункта 2</w:t>
        </w:r>
      </w:hyperlink>
      <w:r>
        <w:rPr>
          <w:rFonts w:ascii="Times New Roman" w:hAnsi="Times New Roman" w:cs="Times New Roman"/>
          <w:sz w:val="28"/>
          <w:szCs w:val="28"/>
        </w:rPr>
        <w:t xml:space="preserve"> настоящего Положения.</w:t>
      </w:r>
    </w:p>
    <w:p w:rsidR="00E05B20" w:rsidRDefault="0087712B">
      <w:pPr>
        <w:pStyle w:val="ConsPlusNormal"/>
        <w:spacing w:before="220" w:after="200"/>
        <w:ind w:firstLine="540"/>
        <w:jc w:val="both"/>
      </w:pPr>
      <w:r>
        <w:rPr>
          <w:rFonts w:ascii="Times New Roman" w:hAnsi="Times New Roman" w:cs="Times New Roman"/>
          <w:sz w:val="28"/>
          <w:szCs w:val="28"/>
        </w:rPr>
        <w:t xml:space="preserve">Муниципальный служащий может представить уточненные сведения в течение одного месяца после окончания срока, указанного в </w:t>
      </w:r>
      <w:hyperlink w:anchor="P51">
        <w:r w:rsidRPr="00886647">
          <w:rPr>
            <w:rStyle w:val="ListLabel2"/>
            <w:color w:val="auto"/>
          </w:rPr>
          <w:t>подпункте "б"</w:t>
        </w:r>
        <w:r>
          <w:rPr>
            <w:rStyle w:val="ListLabel2"/>
          </w:rPr>
          <w:t xml:space="preserve"> </w:t>
        </w:r>
        <w:r w:rsidRPr="00886647">
          <w:rPr>
            <w:rStyle w:val="ListLabel2"/>
            <w:color w:val="auto"/>
          </w:rPr>
          <w:lastRenderedPageBreak/>
          <w:t>пункта 2</w:t>
        </w:r>
      </w:hyperlink>
      <w:r>
        <w:rPr>
          <w:rFonts w:ascii="Times New Roman" w:hAnsi="Times New Roman" w:cs="Times New Roman"/>
          <w:sz w:val="28"/>
          <w:szCs w:val="28"/>
        </w:rPr>
        <w:t xml:space="preserve"> настоящего Положения.</w:t>
      </w:r>
    </w:p>
    <w:p w:rsidR="00E05B20" w:rsidRDefault="0087712B">
      <w:pPr>
        <w:pStyle w:val="ConsPlusNormal"/>
        <w:spacing w:before="220" w:after="200"/>
        <w:ind w:firstLine="540"/>
        <w:jc w:val="both"/>
        <w:rPr>
          <w:rFonts w:ascii="Times New Roman" w:hAnsi="Times New Roman" w:cs="Times New Roman"/>
          <w:sz w:val="28"/>
          <w:szCs w:val="28"/>
        </w:rPr>
      </w:pPr>
      <w:r>
        <w:rPr>
          <w:rFonts w:ascii="Times New Roman" w:hAnsi="Times New Roman" w:cs="Times New Roman"/>
          <w:sz w:val="28"/>
          <w:szCs w:val="28"/>
        </w:rPr>
        <w:t>7.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по соблюдению требований к служебному поведению государственных гражданских служащих и урегулированию конфликта интересов.</w:t>
      </w:r>
    </w:p>
    <w:p w:rsidR="00E05B20" w:rsidRDefault="0087712B">
      <w:pPr>
        <w:pStyle w:val="ConsPlusNormal"/>
        <w:spacing w:before="220" w:after="200"/>
        <w:ind w:firstLine="540"/>
        <w:jc w:val="both"/>
        <w:rPr>
          <w:rFonts w:ascii="Times New Roman" w:hAnsi="Times New Roman" w:cs="Times New Roman"/>
          <w:sz w:val="28"/>
          <w:szCs w:val="28"/>
        </w:rPr>
      </w:pPr>
      <w:r>
        <w:rPr>
          <w:rFonts w:ascii="Times New Roman" w:hAnsi="Times New Roman" w:cs="Times New Roman"/>
          <w:sz w:val="28"/>
          <w:szCs w:val="28"/>
        </w:rPr>
        <w:t>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соответствии с нормативными правовыми актами Российской Федерации и Алтайского края.</w:t>
      </w:r>
    </w:p>
    <w:p w:rsidR="00E05B20" w:rsidRDefault="0087712B">
      <w:pPr>
        <w:pStyle w:val="ConsPlusNormal"/>
        <w:spacing w:before="220" w:after="200"/>
        <w:ind w:firstLine="540"/>
        <w:jc w:val="both"/>
        <w:rPr>
          <w:rFonts w:ascii="Times New Roman" w:hAnsi="Times New Roman" w:cs="Times New Roman"/>
          <w:sz w:val="28"/>
          <w:szCs w:val="28"/>
        </w:rPr>
      </w:pPr>
      <w:r>
        <w:rPr>
          <w:rFonts w:ascii="Times New Roman" w:hAnsi="Times New Roman" w:cs="Times New Roman"/>
          <w:sz w:val="28"/>
          <w:szCs w:val="28"/>
        </w:rPr>
        <w:t>9.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05B20" w:rsidRDefault="0087712B">
      <w:pPr>
        <w:pStyle w:val="ConsPlusNormal"/>
        <w:spacing w:before="220" w:after="200"/>
        <w:ind w:firstLine="540"/>
        <w:jc w:val="both"/>
        <w:rPr>
          <w:rFonts w:ascii="Times New Roman" w:hAnsi="Times New Roman" w:cs="Times New Roman"/>
          <w:sz w:val="28"/>
          <w:szCs w:val="28"/>
        </w:rPr>
      </w:pPr>
      <w:r>
        <w:rPr>
          <w:rFonts w:ascii="Times New Roman" w:hAnsi="Times New Roman" w:cs="Times New Roman"/>
          <w:sz w:val="28"/>
          <w:szCs w:val="28"/>
        </w:rPr>
        <w:t>Эти сведения предоставляются должностным лицам, наделенным полномочиями назначать на должность и освобождать от должности муниципального служащего, а также иным должностным лицам в случаях, предусмотренных федеральными законами.</w:t>
      </w:r>
    </w:p>
    <w:p w:rsidR="00E05B20" w:rsidRDefault="0087712B">
      <w:pPr>
        <w:pStyle w:val="ConsPlusNormal"/>
        <w:spacing w:before="220" w:after="200"/>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sidRPr="00D139EE">
        <w:rPr>
          <w:rFonts w:ascii="Times New Roman" w:hAnsi="Times New Roman" w:cs="Times New Roman"/>
          <w:sz w:val="28"/>
          <w:szCs w:val="28"/>
        </w:rPr>
        <w:t>Сведения о доходах, об имуществе и обязательствах имущественного характера гражданского служащего, его супруги (супруга) и несовершеннолетних детей, ра</w:t>
      </w:r>
      <w:r w:rsidR="00D139EE" w:rsidRPr="00D139EE">
        <w:rPr>
          <w:rFonts w:ascii="Times New Roman" w:hAnsi="Times New Roman" w:cs="Times New Roman"/>
          <w:sz w:val="28"/>
          <w:szCs w:val="28"/>
        </w:rPr>
        <w:t>змещаются на официальном сайте а</w:t>
      </w:r>
      <w:r w:rsidRPr="00D139EE">
        <w:rPr>
          <w:rFonts w:ascii="Times New Roman" w:hAnsi="Times New Roman" w:cs="Times New Roman"/>
          <w:sz w:val="28"/>
          <w:szCs w:val="28"/>
        </w:rPr>
        <w:t>дминистрации</w:t>
      </w:r>
      <w:r w:rsidR="00D139EE" w:rsidRPr="00D139EE">
        <w:rPr>
          <w:rFonts w:ascii="Times New Roman" w:hAnsi="Times New Roman" w:cs="Times New Roman"/>
          <w:sz w:val="28"/>
          <w:szCs w:val="28"/>
        </w:rPr>
        <w:t xml:space="preserve"> Алтайского сельсовета</w:t>
      </w:r>
      <w:r w:rsidRPr="00D139EE">
        <w:rPr>
          <w:rFonts w:ascii="Times New Roman" w:hAnsi="Times New Roman" w:cs="Times New Roman"/>
          <w:sz w:val="28"/>
          <w:szCs w:val="28"/>
        </w:rPr>
        <w:t xml:space="preserve"> Алтайского района Алтайского края, а в случае отсутствия этих сведений на официальном сайте </w:t>
      </w:r>
      <w:r w:rsidR="00D139EE" w:rsidRPr="00D139EE">
        <w:rPr>
          <w:rFonts w:ascii="Times New Roman" w:hAnsi="Times New Roman" w:cs="Times New Roman"/>
          <w:sz w:val="28"/>
          <w:szCs w:val="28"/>
        </w:rPr>
        <w:t>а</w:t>
      </w:r>
      <w:r w:rsidRPr="00D139EE">
        <w:rPr>
          <w:rFonts w:ascii="Times New Roman" w:hAnsi="Times New Roman" w:cs="Times New Roman"/>
          <w:sz w:val="28"/>
          <w:szCs w:val="28"/>
        </w:rPr>
        <w:t xml:space="preserve">дминистрации </w:t>
      </w:r>
      <w:r w:rsidR="00D139EE" w:rsidRPr="00D139EE">
        <w:rPr>
          <w:rFonts w:ascii="Times New Roman" w:hAnsi="Times New Roman" w:cs="Times New Roman"/>
          <w:sz w:val="28"/>
          <w:szCs w:val="28"/>
        </w:rPr>
        <w:t xml:space="preserve">Алтайского сельсовета </w:t>
      </w:r>
      <w:r w:rsidRPr="00D139EE">
        <w:rPr>
          <w:rFonts w:ascii="Times New Roman" w:hAnsi="Times New Roman" w:cs="Times New Roman"/>
          <w:sz w:val="28"/>
          <w:szCs w:val="28"/>
        </w:rPr>
        <w:t>Алтайского района Алтайского края - предоставляются средствам массовой информации для опубликования по их запросам.</w:t>
      </w:r>
      <w:proofErr w:type="gramEnd"/>
    </w:p>
    <w:p w:rsidR="00E05B20" w:rsidRDefault="0087712B">
      <w:pPr>
        <w:pStyle w:val="ConsPlusNormal"/>
        <w:spacing w:before="220" w:after="200"/>
        <w:ind w:firstLine="540"/>
        <w:jc w:val="both"/>
        <w:rPr>
          <w:rFonts w:ascii="Times New Roman" w:hAnsi="Times New Roman" w:cs="Times New Roman"/>
          <w:sz w:val="28"/>
          <w:szCs w:val="28"/>
        </w:rPr>
      </w:pPr>
      <w:r>
        <w:rPr>
          <w:rFonts w:ascii="Times New Roman" w:hAnsi="Times New Roman" w:cs="Times New Roman"/>
          <w:sz w:val="28"/>
          <w:szCs w:val="28"/>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05B20" w:rsidRDefault="0087712B">
      <w:pPr>
        <w:pStyle w:val="ConsPlusNormal"/>
        <w:spacing w:before="220" w:after="200"/>
        <w:ind w:firstLine="540"/>
        <w:jc w:val="both"/>
        <w:rPr>
          <w:rFonts w:ascii="Times New Roman" w:hAnsi="Times New Roman" w:cs="Times New Roman"/>
          <w:sz w:val="28"/>
          <w:szCs w:val="28"/>
        </w:rPr>
      </w:pPr>
      <w:r>
        <w:rPr>
          <w:rFonts w:ascii="Times New Roman" w:hAnsi="Times New Roman" w:cs="Times New Roman"/>
          <w:sz w:val="28"/>
          <w:szCs w:val="28"/>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назначенными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E05B20" w:rsidRDefault="0087712B">
      <w:pPr>
        <w:pStyle w:val="ConsPlusNormal"/>
        <w:spacing w:before="220" w:after="20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13. </w:t>
      </w:r>
      <w:proofErr w:type="gramStart"/>
      <w:r>
        <w:rPr>
          <w:rFonts w:ascii="Times New Roman" w:hAnsi="Times New Roman" w:cs="Times New Roman"/>
          <w:sz w:val="28"/>
          <w:szCs w:val="28"/>
        </w:rPr>
        <w:t>В случае если гражданин или кандидат на должность, представившие в кадровую службу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 (супругов)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roofErr w:type="gramEnd"/>
    </w:p>
    <w:p w:rsidR="00E05B20" w:rsidRDefault="0087712B">
      <w:pPr>
        <w:pStyle w:val="ConsPlusNormal"/>
        <w:spacing w:before="220" w:after="200"/>
        <w:ind w:firstLine="540"/>
        <w:jc w:val="both"/>
        <w:rPr>
          <w:rFonts w:ascii="Times New Roman" w:hAnsi="Times New Roman" w:cs="Times New Roman"/>
          <w:sz w:val="28"/>
          <w:szCs w:val="28"/>
        </w:rPr>
      </w:pPr>
      <w:r>
        <w:rPr>
          <w:rFonts w:ascii="Times New Roman" w:hAnsi="Times New Roman" w:cs="Times New Roman"/>
          <w:sz w:val="28"/>
          <w:szCs w:val="28"/>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E05B20" w:rsidRDefault="00E05B20">
      <w:pPr>
        <w:pStyle w:val="ConsPlusNormal"/>
        <w:jc w:val="both"/>
        <w:rPr>
          <w:rFonts w:ascii="Times New Roman" w:hAnsi="Times New Roman" w:cs="Times New Roman"/>
          <w:sz w:val="28"/>
          <w:szCs w:val="28"/>
        </w:rPr>
      </w:pPr>
    </w:p>
    <w:p w:rsidR="00E05B20" w:rsidRDefault="00E05B20">
      <w:pPr>
        <w:pStyle w:val="ConsPlusNormal"/>
        <w:jc w:val="both"/>
        <w:rPr>
          <w:rFonts w:ascii="Times New Roman" w:hAnsi="Times New Roman" w:cs="Times New Roman"/>
          <w:sz w:val="28"/>
          <w:szCs w:val="28"/>
        </w:rPr>
      </w:pPr>
    </w:p>
    <w:p w:rsidR="00E05B20" w:rsidRDefault="00E05B20"/>
    <w:sectPr w:rsidR="00E05B20" w:rsidSect="00E05B20">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6A72"/>
    <w:multiLevelType w:val="multilevel"/>
    <w:tmpl w:val="B9E41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0204850"/>
    <w:multiLevelType w:val="multilevel"/>
    <w:tmpl w:val="F0745764"/>
    <w:lvl w:ilvl="0">
      <w:start w:val="1"/>
      <w:numFmt w:val="decimal"/>
      <w:lvlText w:val="%1."/>
      <w:lvlJc w:val="left"/>
      <w:pPr>
        <w:ind w:left="900" w:hanging="360"/>
      </w:pPr>
      <w:rPr>
        <w:rFonts w:cs="Times New Roman"/>
        <w:sz w:val="28"/>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5B20"/>
    <w:rsid w:val="000B359A"/>
    <w:rsid w:val="000C607F"/>
    <w:rsid w:val="0010600F"/>
    <w:rsid w:val="00254971"/>
    <w:rsid w:val="00282B28"/>
    <w:rsid w:val="002B7211"/>
    <w:rsid w:val="0047541D"/>
    <w:rsid w:val="006050A4"/>
    <w:rsid w:val="0087712B"/>
    <w:rsid w:val="00886647"/>
    <w:rsid w:val="00A94D9B"/>
    <w:rsid w:val="00B02BAD"/>
    <w:rsid w:val="00B75A68"/>
    <w:rsid w:val="00BE5CD0"/>
    <w:rsid w:val="00D139EE"/>
    <w:rsid w:val="00E05B20"/>
    <w:rsid w:val="00E80B85"/>
    <w:rsid w:val="00EA1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0EA"/>
    <w:pPr>
      <w:spacing w:after="200" w:line="276" w:lineRule="auto"/>
    </w:pPr>
    <w:rPr>
      <w:rFonts w:ascii="Calibri" w:eastAsiaTheme="minorEastAsia" w:hAnsi="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E05B20"/>
    <w:rPr>
      <w:rFonts w:ascii="Times New Roman" w:hAnsi="Times New Roman" w:cs="Times New Roman"/>
      <w:sz w:val="28"/>
    </w:rPr>
  </w:style>
  <w:style w:type="character" w:customStyle="1" w:styleId="ListLabel2">
    <w:name w:val="ListLabel 2"/>
    <w:qFormat/>
    <w:rsid w:val="00E05B20"/>
    <w:rPr>
      <w:rFonts w:ascii="Times New Roman" w:hAnsi="Times New Roman" w:cs="Times New Roman"/>
      <w:color w:val="0000FF"/>
      <w:sz w:val="28"/>
      <w:szCs w:val="28"/>
    </w:rPr>
  </w:style>
  <w:style w:type="character" w:customStyle="1" w:styleId="-">
    <w:name w:val="Интернет-ссылка"/>
    <w:rsid w:val="00E05B20"/>
    <w:rPr>
      <w:color w:val="000080"/>
      <w:u w:val="single"/>
    </w:rPr>
  </w:style>
  <w:style w:type="character" w:customStyle="1" w:styleId="ListLabel3">
    <w:name w:val="ListLabel 3"/>
    <w:qFormat/>
    <w:rsid w:val="00E05B20"/>
    <w:rPr>
      <w:rFonts w:ascii="Times New Roman" w:hAnsi="Times New Roman" w:cs="Times New Roman"/>
      <w:color w:val="0000FF"/>
      <w:sz w:val="32"/>
      <w:szCs w:val="32"/>
    </w:rPr>
  </w:style>
  <w:style w:type="character" w:customStyle="1" w:styleId="ListLabel4">
    <w:name w:val="ListLabel 4"/>
    <w:qFormat/>
    <w:rsid w:val="00E05B20"/>
    <w:rPr>
      <w:rFonts w:ascii="Times New Roman" w:hAnsi="Times New Roman" w:cs="Times New Roman"/>
      <w:sz w:val="28"/>
    </w:rPr>
  </w:style>
  <w:style w:type="character" w:customStyle="1" w:styleId="ListLabel5">
    <w:name w:val="ListLabel 5"/>
    <w:qFormat/>
    <w:rsid w:val="00E05B20"/>
    <w:rPr>
      <w:rFonts w:ascii="Times New Roman" w:hAnsi="Times New Roman" w:cs="Times New Roman"/>
      <w:color w:val="0000FF"/>
      <w:sz w:val="28"/>
      <w:szCs w:val="28"/>
    </w:rPr>
  </w:style>
  <w:style w:type="character" w:customStyle="1" w:styleId="ListLabel6">
    <w:name w:val="ListLabel 6"/>
    <w:qFormat/>
    <w:rsid w:val="00E05B20"/>
    <w:rPr>
      <w:rFonts w:ascii="Times New Roman" w:hAnsi="Times New Roman" w:cs="Times New Roman"/>
      <w:color w:val="0000FF"/>
      <w:sz w:val="32"/>
      <w:szCs w:val="32"/>
    </w:rPr>
  </w:style>
  <w:style w:type="character" w:customStyle="1" w:styleId="ListLabel7">
    <w:name w:val="ListLabel 7"/>
    <w:qFormat/>
    <w:rsid w:val="00E05B20"/>
    <w:rPr>
      <w:rFonts w:ascii="Times New Roman" w:hAnsi="Times New Roman" w:cs="Times New Roman"/>
      <w:sz w:val="28"/>
    </w:rPr>
  </w:style>
  <w:style w:type="character" w:customStyle="1" w:styleId="ListLabel8">
    <w:name w:val="ListLabel 8"/>
    <w:qFormat/>
    <w:rsid w:val="00E05B20"/>
    <w:rPr>
      <w:rFonts w:ascii="Times New Roman" w:hAnsi="Times New Roman" w:cs="Times New Roman"/>
      <w:color w:val="0000FF"/>
      <w:sz w:val="28"/>
      <w:szCs w:val="28"/>
    </w:rPr>
  </w:style>
  <w:style w:type="character" w:customStyle="1" w:styleId="ListLabel9">
    <w:name w:val="ListLabel 9"/>
    <w:qFormat/>
    <w:rsid w:val="00E05B20"/>
    <w:rPr>
      <w:rFonts w:ascii="Times New Roman" w:hAnsi="Times New Roman" w:cs="Times New Roman"/>
      <w:color w:val="0000FF"/>
      <w:sz w:val="32"/>
      <w:szCs w:val="32"/>
    </w:rPr>
  </w:style>
  <w:style w:type="character" w:customStyle="1" w:styleId="ListLabel10">
    <w:name w:val="ListLabel 10"/>
    <w:qFormat/>
    <w:rsid w:val="00E05B20"/>
    <w:rPr>
      <w:rFonts w:cs="Times New Roman"/>
      <w:sz w:val="28"/>
    </w:rPr>
  </w:style>
  <w:style w:type="character" w:customStyle="1" w:styleId="ListLabel11">
    <w:name w:val="ListLabel 11"/>
    <w:qFormat/>
    <w:rsid w:val="00E05B20"/>
    <w:rPr>
      <w:rFonts w:ascii="Times New Roman" w:hAnsi="Times New Roman" w:cs="Times New Roman"/>
      <w:color w:val="0000FF"/>
      <w:sz w:val="28"/>
      <w:szCs w:val="28"/>
    </w:rPr>
  </w:style>
  <w:style w:type="character" w:customStyle="1" w:styleId="ListLabel12">
    <w:name w:val="ListLabel 12"/>
    <w:qFormat/>
    <w:rsid w:val="00E05B20"/>
    <w:rPr>
      <w:rFonts w:ascii="Times New Roman" w:hAnsi="Times New Roman" w:cs="Times New Roman"/>
      <w:color w:val="0000FF"/>
      <w:sz w:val="32"/>
      <w:szCs w:val="32"/>
    </w:rPr>
  </w:style>
  <w:style w:type="paragraph" w:customStyle="1" w:styleId="a3">
    <w:name w:val="Заголовок"/>
    <w:basedOn w:val="a"/>
    <w:next w:val="a4"/>
    <w:qFormat/>
    <w:rsid w:val="00E05B20"/>
    <w:pPr>
      <w:keepNext/>
      <w:spacing w:before="240" w:after="120"/>
    </w:pPr>
    <w:rPr>
      <w:rFonts w:ascii="Liberation Sans" w:eastAsia="Microsoft YaHei" w:hAnsi="Liberation Sans" w:cs="Arial"/>
      <w:sz w:val="28"/>
      <w:szCs w:val="28"/>
    </w:rPr>
  </w:style>
  <w:style w:type="paragraph" w:styleId="a4">
    <w:name w:val="Body Text"/>
    <w:basedOn w:val="a"/>
    <w:rsid w:val="00E05B20"/>
    <w:pPr>
      <w:spacing w:after="140"/>
    </w:pPr>
  </w:style>
  <w:style w:type="paragraph" w:styleId="a5">
    <w:name w:val="List"/>
    <w:basedOn w:val="a4"/>
    <w:rsid w:val="00E05B20"/>
    <w:rPr>
      <w:rFonts w:cs="Arial"/>
    </w:rPr>
  </w:style>
  <w:style w:type="paragraph" w:customStyle="1" w:styleId="1">
    <w:name w:val="Название объекта1"/>
    <w:basedOn w:val="a"/>
    <w:qFormat/>
    <w:rsid w:val="00E05B20"/>
    <w:pPr>
      <w:suppressLineNumbers/>
      <w:spacing w:before="120" w:after="120"/>
    </w:pPr>
    <w:rPr>
      <w:rFonts w:cs="Arial"/>
      <w:i/>
      <w:iCs/>
      <w:sz w:val="24"/>
      <w:szCs w:val="24"/>
    </w:rPr>
  </w:style>
  <w:style w:type="paragraph" w:styleId="a6">
    <w:name w:val="index heading"/>
    <w:basedOn w:val="a"/>
    <w:qFormat/>
    <w:rsid w:val="00E05B20"/>
    <w:pPr>
      <w:suppressLineNumbers/>
    </w:pPr>
    <w:rPr>
      <w:rFonts w:cs="Arial"/>
    </w:rPr>
  </w:style>
  <w:style w:type="paragraph" w:customStyle="1" w:styleId="ConsPlusNormal">
    <w:name w:val="ConsPlusNormal"/>
    <w:qFormat/>
    <w:rsid w:val="00D7569F"/>
    <w:pPr>
      <w:widowControl w:val="0"/>
    </w:pPr>
    <w:rPr>
      <w:rFonts w:eastAsia="Times New Roman" w:cs="Calibri"/>
      <w:sz w:val="22"/>
      <w:szCs w:val="20"/>
      <w:lang w:eastAsia="ru-RU"/>
    </w:rPr>
  </w:style>
  <w:style w:type="paragraph" w:customStyle="1" w:styleId="ConsPlusTitle">
    <w:name w:val="ConsPlusTitle"/>
    <w:qFormat/>
    <w:rsid w:val="00D7569F"/>
    <w:pPr>
      <w:widowControl w:val="0"/>
    </w:pPr>
    <w:rPr>
      <w:rFonts w:eastAsia="Times New Roman" w:cs="Calibri"/>
      <w:b/>
      <w:sz w:val="22"/>
      <w:szCs w:val="20"/>
      <w:lang w:eastAsia="ru-RU"/>
    </w:rPr>
  </w:style>
  <w:style w:type="paragraph" w:customStyle="1" w:styleId="ConsPlusTitlePage">
    <w:name w:val="ConsPlusTitlePage"/>
    <w:qFormat/>
    <w:rsid w:val="00D7569F"/>
    <w:pPr>
      <w:widowControl w:val="0"/>
    </w:pPr>
    <w:rPr>
      <w:rFonts w:ascii="Tahoma" w:eastAsia="Times New Roman" w:hAnsi="Tahoma" w:cs="Tahoma"/>
      <w:szCs w:val="20"/>
      <w:lang w:eastAsia="ru-RU"/>
    </w:rPr>
  </w:style>
  <w:style w:type="paragraph" w:styleId="a7">
    <w:name w:val="No Spacing"/>
    <w:uiPriority w:val="1"/>
    <w:qFormat/>
    <w:rsid w:val="009E20EA"/>
    <w:rPr>
      <w:rFonts w:ascii="Calibri" w:eastAsiaTheme="minorEastAsia" w:hAnsi="Calibri"/>
      <w:sz w:val="22"/>
      <w:lang w:eastAsia="ru-RU"/>
    </w:rPr>
  </w:style>
  <w:style w:type="paragraph" w:styleId="a8">
    <w:name w:val="List Paragraph"/>
    <w:basedOn w:val="a"/>
    <w:uiPriority w:val="34"/>
    <w:qFormat/>
    <w:rsid w:val="001E7B3E"/>
    <w:pPr>
      <w:ind w:left="720"/>
      <w:contextualSpacing/>
    </w:pPr>
  </w:style>
  <w:style w:type="paragraph" w:customStyle="1" w:styleId="ConsNormal">
    <w:name w:val="ConsNormal"/>
    <w:link w:val="ConsNormal0"/>
    <w:rsid w:val="006050A4"/>
    <w:pPr>
      <w:widowControl w:val="0"/>
      <w:autoSpaceDE w:val="0"/>
      <w:autoSpaceDN w:val="0"/>
      <w:adjustRightInd w:val="0"/>
      <w:ind w:firstLine="720"/>
    </w:pPr>
    <w:rPr>
      <w:rFonts w:ascii="Arial" w:eastAsia="Times New Roman" w:hAnsi="Arial" w:cs="Times New Roman"/>
      <w:sz w:val="16"/>
      <w:szCs w:val="16"/>
      <w:lang w:eastAsia="ru-RU"/>
    </w:rPr>
  </w:style>
  <w:style w:type="paragraph" w:styleId="a9">
    <w:name w:val="Title"/>
    <w:basedOn w:val="a"/>
    <w:link w:val="aa"/>
    <w:qFormat/>
    <w:rsid w:val="006050A4"/>
    <w:pPr>
      <w:widowControl w:val="0"/>
      <w:autoSpaceDE w:val="0"/>
      <w:autoSpaceDN w:val="0"/>
      <w:adjustRightInd w:val="0"/>
      <w:spacing w:after="0" w:line="240" w:lineRule="auto"/>
      <w:ind w:firstLine="720"/>
      <w:jc w:val="center"/>
    </w:pPr>
    <w:rPr>
      <w:rFonts w:ascii="Arial" w:eastAsia="Times New Roman" w:hAnsi="Arial" w:cs="Times New Roman"/>
      <w:sz w:val="24"/>
      <w:szCs w:val="24"/>
    </w:rPr>
  </w:style>
  <w:style w:type="character" w:customStyle="1" w:styleId="aa">
    <w:name w:val="Название Знак"/>
    <w:basedOn w:val="a0"/>
    <w:link w:val="a9"/>
    <w:rsid w:val="006050A4"/>
    <w:rPr>
      <w:rFonts w:ascii="Arial" w:eastAsia="Times New Roman" w:hAnsi="Arial" w:cs="Times New Roman"/>
      <w:sz w:val="24"/>
      <w:szCs w:val="24"/>
      <w:lang w:eastAsia="ru-RU"/>
    </w:rPr>
  </w:style>
  <w:style w:type="character" w:customStyle="1" w:styleId="ConsNormal0">
    <w:name w:val="ConsNormal Знак"/>
    <w:link w:val="ConsNormal"/>
    <w:locked/>
    <w:rsid w:val="006050A4"/>
    <w:rPr>
      <w:rFonts w:ascii="Arial" w:eastAsia="Times New Roman" w:hAnsi="Arial" w:cs="Times New Roman"/>
      <w:sz w:val="16"/>
      <w:szCs w:val="16"/>
      <w:lang w:eastAsia="ru-RU"/>
    </w:rPr>
  </w:style>
  <w:style w:type="paragraph" w:customStyle="1" w:styleId="ab">
    <w:name w:val="подпись к объекту"/>
    <w:basedOn w:val="a"/>
    <w:next w:val="a"/>
    <w:rsid w:val="006050A4"/>
    <w:pPr>
      <w:tabs>
        <w:tab w:val="left" w:pos="3060"/>
      </w:tabs>
      <w:spacing w:after="0" w:line="240" w:lineRule="atLeast"/>
      <w:jc w:val="center"/>
    </w:pPr>
    <w:rPr>
      <w:rFonts w:ascii="Times New Roman" w:eastAsia="Times New Roman" w:hAnsi="Times New Roman" w:cs="Times New Roman"/>
      <w:b/>
      <w:cap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7DE01E0B68AA4CBD3ACA3D514DC03C295E8260814CDCE0E7AC03C84051F434B7iBp0E" TargetMode="External"/><Relationship Id="rId3" Type="http://schemas.openxmlformats.org/officeDocument/2006/relationships/settings" Target="settings.xml"/><Relationship Id="rId7" Type="http://schemas.openxmlformats.org/officeDocument/2006/relationships/hyperlink" Target="consultantplus://offline/ref=7DE01E0B68AA4CBD3ACA235C5BAC62255A8B3E8543DAE3B0F35C931D06FD3EE0F702B8D7iDp1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E01E0B68AA4CBD3ACA235C5BAC62255A883E8C4FD9E3B0F35C931D06FD3EE0F702B8D2D7iFp8E" TargetMode="External"/><Relationship Id="rId11" Type="http://schemas.openxmlformats.org/officeDocument/2006/relationships/theme" Target="theme/theme1.xml"/><Relationship Id="rId5" Type="http://schemas.openxmlformats.org/officeDocument/2006/relationships/hyperlink" Target="consultantplus://offline/ref=7DE01E0B68AA4CBD3ACA235C5BAC62255A813F844BD8E3B0F35C931D06iFp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CD454E7C98141412F1BAECCFD732DFDAD6955BD69DA2F1B1B5E9407E38B7C38380788744E2191BE9058A0F29D21FB29D0F61E8E1BA7996Cs32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5</Pages>
  <Words>1521</Words>
  <Characters>8671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10172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dc:description/>
  <cp:lastModifiedBy>User UFK</cp:lastModifiedBy>
  <cp:revision>17</cp:revision>
  <cp:lastPrinted>2020-03-26T04:53:00Z</cp:lastPrinted>
  <dcterms:created xsi:type="dcterms:W3CDTF">2018-11-13T03:54:00Z</dcterms:created>
  <dcterms:modified xsi:type="dcterms:W3CDTF">2020-07-07T08:06:00Z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