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2A" w:rsidRDefault="00E7792A" w:rsidP="00083E86">
      <w:pPr>
        <w:pStyle w:val="a6"/>
        <w:suppressAutoHyphens/>
        <w:spacing w:line="240" w:lineRule="auto"/>
        <w:rPr>
          <w:b w:val="0"/>
          <w:caps w:val="0"/>
          <w:szCs w:val="28"/>
        </w:rPr>
      </w:pPr>
      <w:bookmarkStart w:id="0" w:name="_GoBack"/>
      <w:bookmarkEnd w:id="0"/>
      <w:r>
        <w:rPr>
          <w:b w:val="0"/>
          <w:caps w:val="0"/>
          <w:szCs w:val="28"/>
        </w:rPr>
        <w:t>Администрация Алтайского сельсовета</w:t>
      </w:r>
    </w:p>
    <w:p w:rsidR="00E7792A" w:rsidRDefault="00E7792A" w:rsidP="00083E86">
      <w:pPr>
        <w:suppressAutoHyphens/>
        <w:jc w:val="center"/>
        <w:rPr>
          <w:sz w:val="28"/>
          <w:szCs w:val="28"/>
        </w:rPr>
      </w:pPr>
      <w:r w:rsidRPr="008041BC">
        <w:rPr>
          <w:sz w:val="28"/>
          <w:szCs w:val="28"/>
        </w:rPr>
        <w:t>Алтайского района Алтайского края</w:t>
      </w:r>
    </w:p>
    <w:p w:rsidR="00E7792A" w:rsidRPr="008041BC" w:rsidRDefault="00E7792A" w:rsidP="00083E86">
      <w:pPr>
        <w:suppressAutoHyphens/>
        <w:jc w:val="center"/>
        <w:rPr>
          <w:sz w:val="28"/>
          <w:szCs w:val="28"/>
        </w:rPr>
      </w:pPr>
    </w:p>
    <w:p w:rsidR="00E7792A" w:rsidRDefault="00E7792A" w:rsidP="00083E86">
      <w:pPr>
        <w:suppressAutoHyphens/>
        <w:jc w:val="center"/>
        <w:rPr>
          <w:sz w:val="28"/>
          <w:szCs w:val="28"/>
        </w:rPr>
      </w:pPr>
    </w:p>
    <w:p w:rsidR="00E7792A" w:rsidRPr="00D43358" w:rsidRDefault="00E7792A" w:rsidP="00083E86">
      <w:pPr>
        <w:suppressAutoHyphens/>
        <w:jc w:val="center"/>
        <w:rPr>
          <w:sz w:val="30"/>
          <w:szCs w:val="30"/>
        </w:rPr>
      </w:pPr>
      <w:proofErr w:type="gramStart"/>
      <w:r w:rsidRPr="00D43358">
        <w:rPr>
          <w:sz w:val="30"/>
          <w:szCs w:val="30"/>
        </w:rPr>
        <w:t>П</w:t>
      </w:r>
      <w:proofErr w:type="gramEnd"/>
      <w:r w:rsidRPr="00D43358">
        <w:rPr>
          <w:sz w:val="30"/>
          <w:szCs w:val="30"/>
        </w:rPr>
        <w:t xml:space="preserve"> О С Т А Н О В Л Е Н И Е</w:t>
      </w:r>
    </w:p>
    <w:p w:rsidR="00E7792A" w:rsidRDefault="00E7792A" w:rsidP="00083E86">
      <w:pPr>
        <w:pStyle w:val="ConsNormal0"/>
        <w:widowControl/>
        <w:suppressAutoHyphens/>
        <w:ind w:right="40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2A" w:rsidRPr="00A569E7" w:rsidRDefault="00083E86" w:rsidP="00083E86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05.02.2021</w:t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67A6A">
        <w:rPr>
          <w:rFonts w:ascii="Times New Roman" w:hAnsi="Times New Roman"/>
          <w:sz w:val="28"/>
          <w:szCs w:val="28"/>
        </w:rPr>
        <w:t xml:space="preserve">              </w:t>
      </w:r>
      <w:r w:rsidR="0049771F">
        <w:rPr>
          <w:rFonts w:ascii="Times New Roman" w:hAnsi="Times New Roman"/>
          <w:sz w:val="28"/>
          <w:szCs w:val="28"/>
        </w:rPr>
        <w:tab/>
        <w:t xml:space="preserve">            </w:t>
      </w:r>
      <w:r w:rsidR="00E7792A">
        <w:rPr>
          <w:rFonts w:ascii="Times New Roman" w:hAnsi="Times New Roman"/>
          <w:sz w:val="28"/>
          <w:szCs w:val="28"/>
        </w:rPr>
        <w:t xml:space="preserve">№ </w:t>
      </w:r>
      <w:r w:rsidR="00E67A6A">
        <w:rPr>
          <w:rFonts w:ascii="Times New Roman" w:hAnsi="Times New Roman"/>
          <w:sz w:val="28"/>
          <w:szCs w:val="28"/>
        </w:rPr>
        <w:t>1</w:t>
      </w:r>
      <w:r w:rsidR="003A42FD">
        <w:rPr>
          <w:rFonts w:ascii="Times New Roman" w:hAnsi="Times New Roman"/>
          <w:sz w:val="28"/>
          <w:szCs w:val="28"/>
        </w:rPr>
        <w:t>7</w:t>
      </w:r>
    </w:p>
    <w:p w:rsidR="00E7792A" w:rsidRDefault="00E7792A" w:rsidP="00083E86">
      <w:pPr>
        <w:pStyle w:val="a4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Алтайское</w:t>
      </w:r>
    </w:p>
    <w:p w:rsidR="00E7792A" w:rsidRDefault="00E7792A" w:rsidP="00083E86">
      <w:pPr>
        <w:pStyle w:val="a4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7792A" w:rsidRDefault="00E7792A" w:rsidP="00083E86">
      <w:pPr>
        <w:pStyle w:val="a4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7792A" w:rsidRDefault="00D43358" w:rsidP="00083E86">
      <w:pPr>
        <w:widowControl w:val="0"/>
        <w:tabs>
          <w:tab w:val="left" w:pos="4111"/>
        </w:tabs>
        <w:suppressAutoHyphens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 по предотвращению несчастных случаев (травматизма) населения, обусловленных обрушением кровель зданий, сходом снежных масс и паданием сосулек с крыш зданий</w:t>
      </w:r>
    </w:p>
    <w:p w:rsidR="00E7792A" w:rsidRDefault="00E7792A" w:rsidP="00083E86">
      <w:pPr>
        <w:suppressAutoHyphens/>
        <w:jc w:val="both"/>
        <w:rPr>
          <w:sz w:val="28"/>
          <w:szCs w:val="28"/>
        </w:rPr>
      </w:pPr>
    </w:p>
    <w:p w:rsidR="00D43358" w:rsidRDefault="00D43358" w:rsidP="00083E86">
      <w:pPr>
        <w:suppressAutoHyphens/>
        <w:ind w:firstLine="709"/>
        <w:jc w:val="both"/>
        <w:rPr>
          <w:sz w:val="28"/>
          <w:szCs w:val="28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В целях принятия мер по предотвращению возникновения несчастных случаев (травматизма) среди населения, обусловленных сходом снежных масс и наледи с крыш зданий, и причинения материаль</w:t>
      </w:r>
      <w:r>
        <w:rPr>
          <w:color w:val="000000"/>
          <w:sz w:val="28"/>
          <w:szCs w:val="28"/>
          <w:bdr w:val="none" w:sz="0" w:space="0" w:color="auto" w:frame="1"/>
        </w:rPr>
        <w:t>ного ущерба имуществу граждан, А</w:t>
      </w:r>
      <w:r w:rsidRPr="00AF14D0">
        <w:rPr>
          <w:color w:val="000000"/>
          <w:sz w:val="28"/>
          <w:szCs w:val="28"/>
          <w:bdr w:val="none" w:sz="0" w:space="0" w:color="auto" w:frame="1"/>
        </w:rPr>
        <w:t>дминистрация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Алтайского сельсовета Алтайского района Алтайского края</w:t>
      </w:r>
      <w:r w:rsidRPr="00D43358">
        <w:rPr>
          <w:spacing w:val="60"/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постановляет</w:t>
      </w:r>
      <w:r w:rsidRPr="00D43358">
        <w:rPr>
          <w:spacing w:val="6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43358" w:rsidRPr="00D43358" w:rsidRDefault="00D43358" w:rsidP="00083E86">
      <w:pPr>
        <w:suppressAutoHyphens/>
        <w:ind w:firstLine="709"/>
        <w:jc w:val="both"/>
        <w:rPr>
          <w:sz w:val="28"/>
          <w:szCs w:val="28"/>
        </w:rPr>
      </w:pPr>
    </w:p>
    <w:p w:rsidR="00D43358" w:rsidRPr="00AF14D0" w:rsidRDefault="00D43358" w:rsidP="00083E86">
      <w:pPr>
        <w:suppressAutoHyphens/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1.  Создать комиссию для организации обследования социально значимых объектов с массовым пребыванием людей и последующим сост</w:t>
      </w:r>
      <w:r>
        <w:rPr>
          <w:color w:val="000000"/>
          <w:sz w:val="28"/>
          <w:szCs w:val="28"/>
          <w:bdr w:val="none" w:sz="0" w:space="0" w:color="auto" w:frame="1"/>
        </w:rPr>
        <w:t>авлением актов осмотра объектов</w:t>
      </w:r>
      <w:r w:rsidRPr="00AF14D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Pr="00AF14D0">
        <w:rPr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>
        <w:rPr>
          <w:color w:val="000000"/>
          <w:sz w:val="28"/>
          <w:szCs w:val="28"/>
          <w:bdr w:val="none" w:sz="0" w:space="0" w:color="auto" w:frame="1"/>
        </w:rPr>
        <w:t>№ 1)</w:t>
      </w:r>
      <w:r w:rsidRPr="00AF14D0">
        <w:rPr>
          <w:color w:val="000000"/>
          <w:sz w:val="28"/>
          <w:szCs w:val="28"/>
          <w:bdr w:val="none" w:sz="0" w:space="0" w:color="auto" w:frame="1"/>
        </w:rPr>
        <w:t>.</w:t>
      </w:r>
    </w:p>
    <w:p w:rsidR="00D43358" w:rsidRPr="00AF14D0" w:rsidRDefault="00D43358" w:rsidP="00083E86">
      <w:pPr>
        <w:suppressAutoHyphens/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2.  Утвердить план работы по предотвращению несчастных случаев</w:t>
      </w:r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AF14D0">
        <w:rPr>
          <w:color w:val="000000"/>
          <w:sz w:val="28"/>
          <w:szCs w:val="28"/>
          <w:bdr w:val="none" w:sz="0" w:space="0" w:color="auto" w:frame="1"/>
        </w:rPr>
        <w:t>Приложение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№ 2).</w:t>
      </w:r>
    </w:p>
    <w:p w:rsidR="00D43358" w:rsidRPr="00AF14D0" w:rsidRDefault="00D43358" w:rsidP="00083E86">
      <w:pPr>
        <w:suppressAutoHyphens/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3. Рекомендовать руководителям учреждений и организаций</w:t>
      </w:r>
      <w:r w:rsidR="00F862C7">
        <w:rPr>
          <w:color w:val="000000"/>
          <w:sz w:val="28"/>
          <w:szCs w:val="28"/>
          <w:bdr w:val="none" w:sz="0" w:space="0" w:color="auto" w:frame="1"/>
        </w:rPr>
        <w:t xml:space="preserve"> (Приложение № 3)</w:t>
      </w:r>
      <w:r w:rsidRPr="00AF14D0">
        <w:rPr>
          <w:color w:val="000000"/>
          <w:sz w:val="28"/>
          <w:szCs w:val="28"/>
          <w:bdr w:val="none" w:sz="0" w:space="0" w:color="auto" w:frame="1"/>
        </w:rPr>
        <w:t>:</w:t>
      </w:r>
    </w:p>
    <w:p w:rsidR="00D43358" w:rsidRPr="00AF14D0" w:rsidRDefault="00D43358" w:rsidP="00083E86">
      <w:pPr>
        <w:suppressAutoHyphens/>
        <w:spacing w:after="12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 xml:space="preserve">организовать работу по очистке от снежно-ледяных масс покрытий </w:t>
      </w:r>
      <w:r w:rsidRPr="00AF14D0">
        <w:rPr>
          <w:sz w:val="28"/>
          <w:szCs w:val="28"/>
          <w:bdr w:val="none" w:sz="0" w:space="0" w:color="auto" w:frame="1"/>
        </w:rPr>
        <w:t>(</w:t>
      </w:r>
      <w:hyperlink r:id="rId6" w:tooltip="Кровельные материалы" w:history="1">
        <w:r w:rsidRPr="00D43358">
          <w:rPr>
            <w:sz w:val="28"/>
            <w:szCs w:val="28"/>
          </w:rPr>
          <w:t>кровли</w:t>
        </w:r>
      </w:hyperlink>
      <w:r w:rsidRPr="00AF14D0">
        <w:rPr>
          <w:sz w:val="28"/>
          <w:szCs w:val="28"/>
          <w:bdr w:val="none" w:sz="0" w:space="0" w:color="auto" w:frame="1"/>
        </w:rPr>
        <w:t>) и козырьков зданий и сооружений учреждений с массовым пребыванием людей</w:t>
      </w:r>
      <w:r>
        <w:rPr>
          <w:sz w:val="28"/>
          <w:szCs w:val="28"/>
          <w:bdr w:val="none" w:sz="0" w:space="0" w:color="auto" w:frame="1"/>
        </w:rPr>
        <w:t>.</w:t>
      </w:r>
    </w:p>
    <w:p w:rsidR="00D43358" w:rsidRPr="00AF14D0" w:rsidRDefault="00D43358" w:rsidP="00083E86">
      <w:pPr>
        <w:tabs>
          <w:tab w:val="left" w:pos="1134"/>
        </w:tabs>
        <w:suppressAutoHyphens/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</w:t>
      </w:r>
      <w:r w:rsidR="00F862C7">
        <w:rPr>
          <w:sz w:val="28"/>
          <w:szCs w:val="28"/>
          <w:bdr w:val="none" w:sz="0" w:space="0" w:color="auto" w:frame="1"/>
        </w:rPr>
        <w:t xml:space="preserve"> </w:t>
      </w:r>
      <w:r w:rsidRPr="00AF14D0">
        <w:rPr>
          <w:sz w:val="28"/>
          <w:szCs w:val="28"/>
          <w:bdr w:val="none" w:sz="0" w:space="0" w:color="auto" w:frame="1"/>
        </w:rPr>
        <w:t>Провести разъяснительную работу с населением и жильцами</w:t>
      </w:r>
      <w:r w:rsidRPr="00D43358">
        <w:rPr>
          <w:sz w:val="28"/>
          <w:szCs w:val="28"/>
        </w:rPr>
        <w:t> </w:t>
      </w:r>
      <w:hyperlink r:id="rId7" w:tooltip="Многоквартирные дома" w:history="1">
        <w:r w:rsidRPr="00D43358">
          <w:rPr>
            <w:sz w:val="28"/>
            <w:szCs w:val="28"/>
          </w:rPr>
          <w:t>многоквартирных домов</w:t>
        </w:r>
      </w:hyperlink>
      <w:r w:rsidRPr="00D43358">
        <w:rPr>
          <w:color w:val="000000"/>
          <w:sz w:val="28"/>
          <w:szCs w:val="28"/>
        </w:rPr>
        <w:t> </w:t>
      </w:r>
      <w:r w:rsidRPr="00AF14D0">
        <w:rPr>
          <w:color w:val="000000"/>
          <w:sz w:val="28"/>
          <w:szCs w:val="28"/>
          <w:bdr w:val="none" w:sz="0" w:space="0" w:color="auto" w:frame="1"/>
        </w:rPr>
        <w:t>о необходимости очистки крыш домов, балконов и лоджий от скоплений снега и льда, создающих опасност</w:t>
      </w:r>
      <w:r>
        <w:rPr>
          <w:color w:val="000000"/>
          <w:sz w:val="28"/>
          <w:szCs w:val="28"/>
          <w:bdr w:val="none" w:sz="0" w:space="0" w:color="auto" w:frame="1"/>
        </w:rPr>
        <w:t xml:space="preserve">ь схода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травмирования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граждан.</w:t>
      </w:r>
    </w:p>
    <w:p w:rsidR="00D43358" w:rsidRPr="00AF14D0" w:rsidRDefault="00D43358" w:rsidP="00083E86">
      <w:pPr>
        <w:suppressAutoHyphens/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5. Настоящее поста</w:t>
      </w:r>
      <w:r>
        <w:rPr>
          <w:color w:val="000000"/>
          <w:sz w:val="28"/>
          <w:szCs w:val="28"/>
          <w:bdr w:val="none" w:sz="0" w:space="0" w:color="auto" w:frame="1"/>
        </w:rPr>
        <w:t>новление подлежит обнародованию.</w:t>
      </w:r>
    </w:p>
    <w:p w:rsidR="00D43358" w:rsidRPr="00AF14D0" w:rsidRDefault="00D43358" w:rsidP="00083E86">
      <w:pPr>
        <w:suppressAutoHyphens/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AF14D0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F14D0">
        <w:rPr>
          <w:color w:val="000000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D43358" w:rsidRDefault="00D43358" w:rsidP="00083E86">
      <w:pPr>
        <w:suppressAutoHyphens/>
        <w:jc w:val="center"/>
        <w:rPr>
          <w:sz w:val="28"/>
          <w:szCs w:val="28"/>
        </w:rPr>
      </w:pPr>
    </w:p>
    <w:p w:rsidR="00D43358" w:rsidRDefault="00083E86" w:rsidP="00083E8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r w:rsidR="00CA7D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3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3358">
        <w:rPr>
          <w:sz w:val="28"/>
          <w:szCs w:val="28"/>
        </w:rPr>
        <w:t xml:space="preserve">сельсовета                                                </w:t>
      </w:r>
      <w:r>
        <w:rPr>
          <w:sz w:val="28"/>
          <w:szCs w:val="28"/>
        </w:rPr>
        <w:t>В.А.Денисов</w:t>
      </w:r>
    </w:p>
    <w:p w:rsidR="00D43358" w:rsidRDefault="00D43358" w:rsidP="00083E86">
      <w:pPr>
        <w:pStyle w:val="a3"/>
        <w:shd w:val="clear" w:color="auto" w:fill="FFFFFF"/>
        <w:suppressAutoHyphens/>
        <w:spacing w:before="0" w:beforeAutospacing="0" w:after="0" w:afterAutospacing="0"/>
        <w:jc w:val="both"/>
        <w:sectPr w:rsidR="00D43358" w:rsidSect="004977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2130E" w:rsidRDefault="00F2130E" w:rsidP="00083E86">
      <w:pPr>
        <w:suppressAutoHyphens/>
        <w:ind w:left="5670"/>
        <w:rPr>
          <w:sz w:val="28"/>
          <w:szCs w:val="28"/>
        </w:rPr>
      </w:pPr>
      <w:r w:rsidRPr="00F2130E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№1</w:t>
      </w:r>
    </w:p>
    <w:p w:rsidR="00F2130E" w:rsidRPr="00F2130E" w:rsidRDefault="00F2130E" w:rsidP="00083E86">
      <w:pPr>
        <w:suppressAutoHyphens/>
        <w:ind w:left="5670"/>
        <w:rPr>
          <w:sz w:val="28"/>
          <w:szCs w:val="28"/>
        </w:rPr>
      </w:pPr>
      <w:r w:rsidRPr="00F213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21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13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Алтайского</w:t>
      </w:r>
      <w:r w:rsidRPr="00F213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Алтайского района</w:t>
      </w:r>
      <w:r w:rsidRPr="00F2130E">
        <w:rPr>
          <w:sz w:val="28"/>
          <w:szCs w:val="28"/>
        </w:rPr>
        <w:t xml:space="preserve">                                                           №</w:t>
      </w:r>
      <w:r w:rsidR="00E67A6A">
        <w:rPr>
          <w:sz w:val="28"/>
          <w:szCs w:val="28"/>
        </w:rPr>
        <w:t xml:space="preserve"> 1</w:t>
      </w:r>
      <w:r w:rsidR="003A42FD">
        <w:rPr>
          <w:sz w:val="28"/>
          <w:szCs w:val="28"/>
        </w:rPr>
        <w:t>7</w:t>
      </w:r>
      <w:r w:rsidRPr="00F2130E">
        <w:rPr>
          <w:sz w:val="28"/>
          <w:szCs w:val="28"/>
        </w:rPr>
        <w:t xml:space="preserve"> от </w:t>
      </w:r>
      <w:r w:rsidR="00C93BE1">
        <w:rPr>
          <w:sz w:val="28"/>
          <w:szCs w:val="28"/>
        </w:rPr>
        <w:t>05.02.2021</w:t>
      </w:r>
      <w:r>
        <w:rPr>
          <w:sz w:val="28"/>
          <w:szCs w:val="28"/>
        </w:rPr>
        <w:t xml:space="preserve"> </w:t>
      </w:r>
      <w:r w:rsidRPr="00F2130E">
        <w:rPr>
          <w:sz w:val="28"/>
          <w:szCs w:val="28"/>
        </w:rPr>
        <w:t>г.</w:t>
      </w:r>
    </w:p>
    <w:p w:rsidR="00F2130E" w:rsidRPr="00F2130E" w:rsidRDefault="00F2130E" w:rsidP="00083E86">
      <w:pPr>
        <w:pStyle w:val="2"/>
        <w:suppressAutoHyphens/>
        <w:jc w:val="center"/>
        <w:rPr>
          <w:rFonts w:ascii="Times New Roman" w:hAnsi="Times New Roman" w:cs="Times New Roman"/>
          <w:b w:val="0"/>
        </w:rPr>
      </w:pPr>
    </w:p>
    <w:p w:rsidR="00F2130E" w:rsidRPr="00F2130E" w:rsidRDefault="00F2130E" w:rsidP="00083E86">
      <w:pPr>
        <w:pStyle w:val="2"/>
        <w:suppressAutoHyphens/>
        <w:jc w:val="center"/>
        <w:rPr>
          <w:rFonts w:ascii="Times New Roman" w:hAnsi="Times New Roman" w:cs="Times New Roman"/>
          <w:b w:val="0"/>
        </w:rPr>
      </w:pPr>
      <w:r w:rsidRPr="00F2130E">
        <w:rPr>
          <w:rFonts w:ascii="Times New Roman" w:hAnsi="Times New Roman" w:cs="Times New Roman"/>
          <w:b w:val="0"/>
        </w:rPr>
        <w:t>КОМИССИЯ</w:t>
      </w:r>
    </w:p>
    <w:p w:rsidR="00F2130E" w:rsidRDefault="00F2130E" w:rsidP="00083E86">
      <w:pPr>
        <w:tabs>
          <w:tab w:val="left" w:pos="22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Алтайского сельсовета Алтайского района </w:t>
      </w:r>
    </w:p>
    <w:p w:rsidR="00F2130E" w:rsidRPr="00F2130E" w:rsidRDefault="00F2130E" w:rsidP="00083E86">
      <w:pPr>
        <w:tabs>
          <w:tab w:val="left" w:pos="22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Pr="00F2130E">
        <w:rPr>
          <w:sz w:val="28"/>
          <w:szCs w:val="28"/>
        </w:rPr>
        <w:t>для организации обследования социально значимых объектов с массовым пребыванием людей и последующим</w:t>
      </w:r>
    </w:p>
    <w:p w:rsidR="00F2130E" w:rsidRPr="00F2130E" w:rsidRDefault="00F2130E" w:rsidP="00083E86">
      <w:pPr>
        <w:suppressAutoHyphens/>
        <w:ind w:left="360"/>
        <w:jc w:val="center"/>
        <w:rPr>
          <w:sz w:val="28"/>
          <w:szCs w:val="28"/>
        </w:rPr>
      </w:pPr>
      <w:r w:rsidRPr="00F2130E">
        <w:rPr>
          <w:sz w:val="28"/>
          <w:szCs w:val="28"/>
        </w:rPr>
        <w:t>сост</w:t>
      </w:r>
      <w:r>
        <w:rPr>
          <w:sz w:val="28"/>
          <w:szCs w:val="28"/>
        </w:rPr>
        <w:t>авлением актов осмотра объектов</w:t>
      </w:r>
    </w:p>
    <w:p w:rsidR="00F2130E" w:rsidRPr="00F2130E" w:rsidRDefault="00F2130E" w:rsidP="00083E86">
      <w:pPr>
        <w:suppressAutoHyphens/>
        <w:rPr>
          <w:b/>
          <w:i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340"/>
        <w:gridCol w:w="7020"/>
      </w:tblGrid>
      <w:tr w:rsidR="00F2130E" w:rsidRPr="00F2130E" w:rsidTr="00A70A88"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ind w:left="360"/>
              <w:jc w:val="center"/>
              <w:rPr>
                <w:sz w:val="28"/>
                <w:szCs w:val="28"/>
              </w:rPr>
            </w:pPr>
          </w:p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Председатель комиссии</w:t>
            </w: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Денисов В.А.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глава Администрации Алтайский сельсовет</w:t>
            </w:r>
          </w:p>
        </w:tc>
      </w:tr>
      <w:tr w:rsidR="00F2130E" w:rsidRPr="00F2130E" w:rsidTr="00F2130E">
        <w:trPr>
          <w:trHeight w:val="10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30E" w:rsidRDefault="00F2130E" w:rsidP="00083E86">
            <w:pPr>
              <w:suppressAutoHyphens/>
              <w:rPr>
                <w:sz w:val="28"/>
                <w:szCs w:val="28"/>
              </w:rPr>
            </w:pPr>
          </w:p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C535B5" w:rsidP="00083E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И.Н.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зам. главы Администрации Алтайский сельсовет</w:t>
            </w: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C535B5" w:rsidP="00083E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О.П.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зам. главы Администрации Алтайский сельсовет</w:t>
            </w: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proofErr w:type="spellStart"/>
            <w:r w:rsidRPr="00F2130E">
              <w:rPr>
                <w:sz w:val="28"/>
                <w:szCs w:val="28"/>
              </w:rPr>
              <w:t>Иляхин</w:t>
            </w:r>
            <w:proofErr w:type="spellEnd"/>
            <w:r w:rsidRPr="00F2130E">
              <w:rPr>
                <w:sz w:val="28"/>
                <w:szCs w:val="28"/>
              </w:rPr>
              <w:t xml:space="preserve"> Ю.Н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депутат Собрания депутатов Алтайского сельсовета</w:t>
            </w:r>
          </w:p>
        </w:tc>
      </w:tr>
      <w:tr w:rsidR="00F2130E" w:rsidRPr="00F2130E" w:rsidTr="00F2130E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30E" w:rsidRDefault="00F2130E" w:rsidP="00083E86">
            <w:pPr>
              <w:suppressAutoHyphens/>
              <w:rPr>
                <w:sz w:val="28"/>
                <w:szCs w:val="28"/>
              </w:rPr>
            </w:pPr>
          </w:p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C93BE1" w:rsidP="00083E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Н.Н</w:t>
            </w:r>
            <w:r w:rsidR="00C535B5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083E86">
            <w:pPr>
              <w:suppressAutoHyphens/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 xml:space="preserve">- делопроизводитель Администрации Алтайского сельсовета </w:t>
            </w:r>
          </w:p>
        </w:tc>
      </w:tr>
    </w:tbl>
    <w:p w:rsidR="00D43358" w:rsidRPr="00F2130E" w:rsidRDefault="00D43358" w:rsidP="00083E86">
      <w:pPr>
        <w:suppressAutoHyphens/>
        <w:jc w:val="center"/>
        <w:rPr>
          <w:sz w:val="28"/>
          <w:szCs w:val="28"/>
        </w:rPr>
        <w:sectPr w:rsidR="00D43358" w:rsidRPr="00F2130E" w:rsidSect="004977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2130E" w:rsidRDefault="00F2130E" w:rsidP="00083E86">
      <w:pPr>
        <w:suppressAutoHyphens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F2130E" w:rsidRDefault="00F2130E" w:rsidP="00083E86">
      <w:pPr>
        <w:suppressAutoHyphens/>
        <w:ind w:left="5670"/>
        <w:rPr>
          <w:sz w:val="28"/>
          <w:szCs w:val="28"/>
        </w:rPr>
      </w:pPr>
      <w:r w:rsidRPr="00F213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21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13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Алтайского</w:t>
      </w:r>
      <w:r w:rsidRPr="00F213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Алтайского района</w:t>
      </w:r>
      <w:r w:rsidRPr="00F2130E">
        <w:rPr>
          <w:sz w:val="28"/>
          <w:szCs w:val="28"/>
        </w:rPr>
        <w:t xml:space="preserve">                                                           № </w:t>
      </w:r>
      <w:r>
        <w:rPr>
          <w:sz w:val="28"/>
          <w:szCs w:val="28"/>
        </w:rPr>
        <w:t xml:space="preserve"> </w:t>
      </w:r>
      <w:r w:rsidR="00E67A6A">
        <w:rPr>
          <w:sz w:val="28"/>
          <w:szCs w:val="28"/>
        </w:rPr>
        <w:t>1</w:t>
      </w:r>
      <w:r w:rsidR="003A42FD">
        <w:rPr>
          <w:sz w:val="28"/>
          <w:szCs w:val="28"/>
        </w:rPr>
        <w:t>7</w:t>
      </w:r>
      <w:r w:rsidRPr="00F2130E">
        <w:rPr>
          <w:sz w:val="28"/>
          <w:szCs w:val="28"/>
        </w:rPr>
        <w:t xml:space="preserve"> от  </w:t>
      </w:r>
      <w:r w:rsidR="00C93BE1">
        <w:rPr>
          <w:sz w:val="28"/>
          <w:szCs w:val="28"/>
        </w:rPr>
        <w:t>05.02.2021</w:t>
      </w:r>
      <w:r>
        <w:rPr>
          <w:sz w:val="28"/>
          <w:szCs w:val="28"/>
        </w:rPr>
        <w:t xml:space="preserve"> </w:t>
      </w:r>
      <w:r w:rsidRPr="00F2130E">
        <w:rPr>
          <w:sz w:val="28"/>
          <w:szCs w:val="28"/>
        </w:rPr>
        <w:t>г.</w:t>
      </w:r>
    </w:p>
    <w:p w:rsidR="00F2130E" w:rsidRDefault="00F2130E" w:rsidP="00083E86">
      <w:pPr>
        <w:suppressAutoHyphens/>
        <w:ind w:left="5670"/>
        <w:rPr>
          <w:sz w:val="28"/>
          <w:szCs w:val="28"/>
        </w:rPr>
      </w:pPr>
    </w:p>
    <w:p w:rsidR="00F2130E" w:rsidRPr="00F2130E" w:rsidRDefault="00F2130E" w:rsidP="00083E86">
      <w:pPr>
        <w:suppressAutoHyphens/>
        <w:ind w:left="5670"/>
        <w:rPr>
          <w:sz w:val="28"/>
          <w:szCs w:val="28"/>
        </w:rPr>
      </w:pPr>
    </w:p>
    <w:p w:rsidR="0038695C" w:rsidRPr="0038695C" w:rsidRDefault="0038695C" w:rsidP="00083E86">
      <w:pPr>
        <w:suppressAutoHyphens/>
        <w:jc w:val="center"/>
        <w:rPr>
          <w:sz w:val="28"/>
          <w:szCs w:val="28"/>
        </w:rPr>
      </w:pPr>
      <w:r w:rsidRPr="0038695C">
        <w:rPr>
          <w:sz w:val="28"/>
          <w:szCs w:val="28"/>
        </w:rPr>
        <w:t>План работы  по предотвращению несчастных случаев.</w:t>
      </w:r>
    </w:p>
    <w:p w:rsidR="0038695C" w:rsidRPr="0038695C" w:rsidRDefault="0038695C" w:rsidP="00083E86">
      <w:pPr>
        <w:suppressAutoHyphens/>
        <w:jc w:val="center"/>
        <w:rPr>
          <w:sz w:val="28"/>
          <w:szCs w:val="28"/>
        </w:rPr>
      </w:pPr>
    </w:p>
    <w:tbl>
      <w:tblPr>
        <w:tblStyle w:val="a8"/>
        <w:tblW w:w="5000" w:type="pct"/>
        <w:tblLook w:val="01E0"/>
      </w:tblPr>
      <w:tblGrid>
        <w:gridCol w:w="649"/>
        <w:gridCol w:w="5731"/>
        <w:gridCol w:w="3191"/>
      </w:tblGrid>
      <w:tr w:rsidR="0038695C" w:rsidRPr="0038695C" w:rsidTr="0038695C">
        <w:tc>
          <w:tcPr>
            <w:tcW w:w="339" w:type="pct"/>
            <w:vAlign w:val="center"/>
          </w:tcPr>
          <w:p w:rsidR="0038695C" w:rsidRPr="0038695C" w:rsidRDefault="0038695C" w:rsidP="00083E86">
            <w:pPr>
              <w:suppressAutoHyphens/>
              <w:jc w:val="center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№</w:t>
            </w:r>
          </w:p>
          <w:p w:rsidR="0038695C" w:rsidRPr="0038695C" w:rsidRDefault="0038695C" w:rsidP="00083E86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38695C">
              <w:rPr>
                <w:sz w:val="28"/>
                <w:szCs w:val="28"/>
              </w:rPr>
              <w:t>п</w:t>
            </w:r>
            <w:proofErr w:type="gramEnd"/>
            <w:r w:rsidRPr="0038695C">
              <w:rPr>
                <w:sz w:val="28"/>
                <w:szCs w:val="28"/>
              </w:rPr>
              <w:t>/п</w:t>
            </w:r>
          </w:p>
        </w:tc>
        <w:tc>
          <w:tcPr>
            <w:tcW w:w="2994" w:type="pct"/>
            <w:vAlign w:val="center"/>
          </w:tcPr>
          <w:p w:rsidR="0038695C" w:rsidRPr="0038695C" w:rsidRDefault="0038695C" w:rsidP="00083E86">
            <w:pPr>
              <w:suppressAutoHyphens/>
              <w:jc w:val="center"/>
              <w:rPr>
                <w:sz w:val="28"/>
                <w:szCs w:val="28"/>
              </w:rPr>
            </w:pPr>
            <w:r w:rsidRPr="00AF14D0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7" w:type="pct"/>
            <w:vAlign w:val="center"/>
          </w:tcPr>
          <w:p w:rsidR="0038695C" w:rsidRPr="0038695C" w:rsidRDefault="0038695C" w:rsidP="00083E86">
            <w:pPr>
              <w:suppressAutoHyphens/>
              <w:jc w:val="center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Сроки выполнения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083E86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1</w:t>
            </w:r>
          </w:p>
        </w:tc>
        <w:tc>
          <w:tcPr>
            <w:tcW w:w="2994" w:type="pct"/>
          </w:tcPr>
          <w:p w:rsidR="0038695C" w:rsidRPr="0038695C" w:rsidRDefault="0038695C" w:rsidP="00C93BE1">
            <w:pPr>
              <w:suppressAutoHyphens/>
              <w:jc w:val="both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Определить социально значимые объекты с массовым пребыванием людей, требующие детального осмотра на предмет возможного обрушения кровель зданий, сооружений, обусловленных значительным количеством снежных масс на них.</w:t>
            </w:r>
          </w:p>
        </w:tc>
        <w:tc>
          <w:tcPr>
            <w:tcW w:w="1667" w:type="pct"/>
          </w:tcPr>
          <w:p w:rsidR="0038695C" w:rsidRPr="0038695C" w:rsidRDefault="0038695C" w:rsidP="00C93BE1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 xml:space="preserve">до </w:t>
            </w:r>
            <w:r w:rsidR="00717FA9">
              <w:rPr>
                <w:sz w:val="28"/>
                <w:szCs w:val="28"/>
              </w:rPr>
              <w:t>10.02</w:t>
            </w:r>
            <w:r w:rsidRPr="0038695C">
              <w:rPr>
                <w:sz w:val="28"/>
                <w:szCs w:val="28"/>
              </w:rPr>
              <w:t>.20</w:t>
            </w:r>
            <w:r w:rsidR="00717FA9">
              <w:rPr>
                <w:sz w:val="28"/>
                <w:szCs w:val="28"/>
              </w:rPr>
              <w:t>2</w:t>
            </w:r>
            <w:r w:rsidR="00C93BE1">
              <w:rPr>
                <w:sz w:val="28"/>
                <w:szCs w:val="28"/>
              </w:rPr>
              <w:t>1</w:t>
            </w:r>
            <w:r w:rsidRPr="0038695C">
              <w:rPr>
                <w:sz w:val="28"/>
                <w:szCs w:val="28"/>
              </w:rPr>
              <w:t>г</w:t>
            </w:r>
            <w:r w:rsidR="00717FA9">
              <w:rPr>
                <w:sz w:val="28"/>
                <w:szCs w:val="28"/>
              </w:rPr>
              <w:t>.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083E86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2</w:t>
            </w:r>
          </w:p>
        </w:tc>
        <w:tc>
          <w:tcPr>
            <w:tcW w:w="2994" w:type="pct"/>
          </w:tcPr>
          <w:p w:rsidR="0038695C" w:rsidRPr="0038695C" w:rsidRDefault="0038695C" w:rsidP="00C93BE1">
            <w:pPr>
              <w:suppressAutoHyphens/>
              <w:jc w:val="both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Организовать работы по очистке крыш зданий от снега, образования сосулек и наледи на социально значимых  объектах с массовым пребыванием людей и сооружениях имеющих значительные площади на территории сельского поселения.</w:t>
            </w:r>
          </w:p>
        </w:tc>
        <w:tc>
          <w:tcPr>
            <w:tcW w:w="1667" w:type="pct"/>
          </w:tcPr>
          <w:p w:rsidR="0038695C" w:rsidRPr="0038695C" w:rsidRDefault="0038695C" w:rsidP="00C93BE1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 xml:space="preserve">до </w:t>
            </w:r>
            <w:r w:rsidR="001A00A7">
              <w:rPr>
                <w:sz w:val="28"/>
                <w:szCs w:val="28"/>
              </w:rPr>
              <w:t>10</w:t>
            </w:r>
            <w:r w:rsidR="00717FA9">
              <w:rPr>
                <w:sz w:val="28"/>
                <w:szCs w:val="28"/>
              </w:rPr>
              <w:t>.02</w:t>
            </w:r>
            <w:r w:rsidR="00717FA9" w:rsidRPr="0038695C">
              <w:rPr>
                <w:sz w:val="28"/>
                <w:szCs w:val="28"/>
              </w:rPr>
              <w:t>.20</w:t>
            </w:r>
            <w:r w:rsidR="00717FA9">
              <w:rPr>
                <w:sz w:val="28"/>
                <w:szCs w:val="28"/>
              </w:rPr>
              <w:t>2</w:t>
            </w:r>
            <w:r w:rsidR="00C93BE1">
              <w:rPr>
                <w:sz w:val="28"/>
                <w:szCs w:val="28"/>
              </w:rPr>
              <w:t>1</w:t>
            </w:r>
            <w:r w:rsidR="00717FA9" w:rsidRPr="0038695C">
              <w:rPr>
                <w:sz w:val="28"/>
                <w:szCs w:val="28"/>
              </w:rPr>
              <w:t>г</w:t>
            </w:r>
            <w:r w:rsidR="00717FA9">
              <w:rPr>
                <w:sz w:val="28"/>
                <w:szCs w:val="28"/>
              </w:rPr>
              <w:t>.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083E86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3</w:t>
            </w:r>
          </w:p>
        </w:tc>
        <w:tc>
          <w:tcPr>
            <w:tcW w:w="2994" w:type="pct"/>
          </w:tcPr>
          <w:p w:rsidR="0038695C" w:rsidRPr="0038695C" w:rsidRDefault="0038695C" w:rsidP="00C93BE1">
            <w:pPr>
              <w:suppressAutoHyphens/>
              <w:jc w:val="both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38695C">
              <w:rPr>
                <w:sz w:val="28"/>
                <w:szCs w:val="28"/>
              </w:rPr>
              <w:t>контроль за</w:t>
            </w:r>
            <w:proofErr w:type="gramEnd"/>
            <w:r w:rsidRPr="0038695C">
              <w:rPr>
                <w:sz w:val="28"/>
                <w:szCs w:val="28"/>
              </w:rPr>
              <w:t xml:space="preserve"> уборкой прилегающих территорий и крыш зданий в целях недопущения накопления снега, образования сосулек и наледи.</w:t>
            </w:r>
          </w:p>
        </w:tc>
        <w:tc>
          <w:tcPr>
            <w:tcW w:w="1667" w:type="pct"/>
          </w:tcPr>
          <w:p w:rsidR="0038695C" w:rsidRPr="0038695C" w:rsidRDefault="0038695C" w:rsidP="00083E86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постоянно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083E86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4</w:t>
            </w:r>
          </w:p>
        </w:tc>
        <w:tc>
          <w:tcPr>
            <w:tcW w:w="2994" w:type="pct"/>
          </w:tcPr>
          <w:p w:rsidR="0038695C" w:rsidRPr="0038695C" w:rsidRDefault="0038695C" w:rsidP="00C93BE1">
            <w:pPr>
              <w:suppressAutoHyphens/>
              <w:jc w:val="both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Работы организовать в соответствии с требованием правил техники безопасности. На местах очистки устанавливать знаки, запрещающие пешеходное движение и ограждение</w:t>
            </w:r>
          </w:p>
        </w:tc>
        <w:tc>
          <w:tcPr>
            <w:tcW w:w="1667" w:type="pct"/>
          </w:tcPr>
          <w:p w:rsidR="0038695C" w:rsidRPr="0038695C" w:rsidRDefault="0038695C" w:rsidP="00083E86">
            <w:pPr>
              <w:suppressAutoHyphens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постоянно</w:t>
            </w:r>
          </w:p>
        </w:tc>
      </w:tr>
    </w:tbl>
    <w:p w:rsidR="0038695C" w:rsidRDefault="0038695C" w:rsidP="00083E86">
      <w:pPr>
        <w:suppressAutoHyphens/>
        <w:jc w:val="center"/>
        <w:rPr>
          <w:sz w:val="28"/>
          <w:szCs w:val="28"/>
        </w:rPr>
        <w:sectPr w:rsidR="0038695C" w:rsidSect="004977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862C7" w:rsidRDefault="00AD00EA" w:rsidP="00083E86">
      <w:pPr>
        <w:suppressAutoHyphens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5173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F862C7" w:rsidRDefault="00F862C7" w:rsidP="00083E86">
      <w:pPr>
        <w:suppressAutoHyphens/>
        <w:ind w:left="5670"/>
        <w:rPr>
          <w:sz w:val="28"/>
          <w:szCs w:val="28"/>
        </w:rPr>
      </w:pPr>
      <w:r w:rsidRPr="00F213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21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13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Алтайского</w:t>
      </w:r>
      <w:r w:rsidRPr="00F213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Алтайского района</w:t>
      </w:r>
      <w:r w:rsidRPr="00F2130E">
        <w:rPr>
          <w:sz w:val="28"/>
          <w:szCs w:val="28"/>
        </w:rPr>
        <w:t xml:space="preserve">                                                           № </w:t>
      </w:r>
      <w:r w:rsidR="001A00A7">
        <w:rPr>
          <w:sz w:val="28"/>
          <w:szCs w:val="28"/>
        </w:rPr>
        <w:t xml:space="preserve"> 1</w:t>
      </w:r>
      <w:r w:rsidR="003A42FD">
        <w:rPr>
          <w:sz w:val="28"/>
          <w:szCs w:val="28"/>
        </w:rPr>
        <w:t>7</w:t>
      </w:r>
      <w:r w:rsidRPr="00F2130E">
        <w:rPr>
          <w:sz w:val="28"/>
          <w:szCs w:val="28"/>
        </w:rPr>
        <w:t xml:space="preserve"> от  </w:t>
      </w:r>
      <w:r w:rsidR="00C93BE1">
        <w:rPr>
          <w:sz w:val="28"/>
          <w:szCs w:val="28"/>
        </w:rPr>
        <w:t>05.02.2021</w:t>
      </w:r>
      <w:r w:rsidR="001A00A7">
        <w:rPr>
          <w:sz w:val="28"/>
          <w:szCs w:val="28"/>
        </w:rPr>
        <w:t xml:space="preserve"> </w:t>
      </w:r>
      <w:r w:rsidRPr="00F2130E">
        <w:rPr>
          <w:sz w:val="28"/>
          <w:szCs w:val="28"/>
        </w:rPr>
        <w:t>г.</w:t>
      </w:r>
    </w:p>
    <w:p w:rsidR="00F862C7" w:rsidRPr="001A00A7" w:rsidRDefault="00F862C7" w:rsidP="00083E86">
      <w:pPr>
        <w:suppressAutoHyphens/>
        <w:ind w:firstLine="709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38695C" w:rsidRPr="00AF14D0" w:rsidRDefault="0038695C" w:rsidP="00083E86">
      <w:pPr>
        <w:suppressAutoHyphens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F14D0">
        <w:rPr>
          <w:b/>
          <w:bCs/>
          <w:color w:val="000000"/>
          <w:sz w:val="28"/>
          <w:szCs w:val="28"/>
          <w:bdr w:val="none" w:sz="0" w:space="0" w:color="auto" w:frame="1"/>
        </w:rPr>
        <w:t>Рекомендации по предотвращению несчастных случаев</w:t>
      </w:r>
    </w:p>
    <w:p w:rsidR="0038695C" w:rsidRDefault="0038695C" w:rsidP="00083E86">
      <w:pPr>
        <w:suppressAutoHyphens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F14D0">
        <w:rPr>
          <w:b/>
          <w:bCs/>
          <w:color w:val="000000"/>
          <w:sz w:val="28"/>
          <w:szCs w:val="28"/>
          <w:bdr w:val="none" w:sz="0" w:space="0" w:color="auto" w:frame="1"/>
        </w:rPr>
        <w:t>(травматизма) населения, обусловленных сходом снежных масс и падением сосулек с крыш зданий.</w:t>
      </w:r>
    </w:p>
    <w:p w:rsidR="0038695C" w:rsidRPr="00AF14D0" w:rsidRDefault="0038695C" w:rsidP="00083E86">
      <w:pPr>
        <w:suppressAutoHyphens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При получении прогнозов о неблагоприятных и опасных природных явлениях (сильный снег, мокрый снег с дождём, резкий перепад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ночной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дневной температуры воздуха и т.д.)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населению, руководителям организаций и предприятий рекомендуется: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Организовать выполнение комплекса мероприятий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 соответствии с Планами действий по предупреждению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ликвидации ЧС и Методическими рекомендациями МЧС России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по организации реагирования на прогнозы ЧС.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пределить степень опасности и осуществить оповещение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населения, которое может оказаться в зоне влияния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неблагоприятного явления.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Обеспечить своевременную чистку крыш зданий и сооружений в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целях недопущения накопления снега, образования льда.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Выполнить мероприятия по снижению риска возможного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травматизма среди населения в результате схода снега и ледяных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образований с крыш.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- В целях снижения и предотвращения несчастных случаев (травматизма) населения, обусловленных сходом снежных масс и падением сосулек с крыш зданий рекомендуется выполнить следующие мероприятия: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Рассмотреть на совещаниях с привлечением руководителей предприятий, организаций, учреждений</w:t>
      </w:r>
      <w:r w:rsidR="00C93B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Pr="0038695C">
        <w:rPr>
          <w:bCs/>
          <w:color w:val="000000"/>
          <w:sz w:val="28"/>
          <w:szCs w:val="28"/>
        </w:rPr>
        <w:t> </w:t>
      </w:r>
      <w:hyperlink r:id="rId8" w:tooltip="Владелец" w:history="1">
        <w:r w:rsidR="00C93BE1" w:rsidRPr="002270CB">
          <w:rPr>
            <w:bCs/>
            <w:sz w:val="28"/>
            <w:szCs w:val="28"/>
          </w:rPr>
          <w:t>владельцев</w:t>
        </w:r>
      </w:hyperlink>
      <w:r w:rsidRPr="002270CB">
        <w:rPr>
          <w:bCs/>
          <w:color w:val="000000"/>
          <w:sz w:val="28"/>
          <w:szCs w:val="28"/>
        </w:rPr>
        <w:t> </w:t>
      </w:r>
      <w:r w:rsidRPr="002270CB">
        <w:rPr>
          <w:bCs/>
          <w:color w:val="000000"/>
          <w:sz w:val="28"/>
          <w:szCs w:val="28"/>
          <w:bdr w:val="none" w:sz="0" w:space="0" w:color="auto" w:frame="1"/>
        </w:rPr>
        <w:t>зд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аний и сооружений состояние дел по очистке кровель от снежно - ледяных масс и сосулек, издать соответствующие распоряжения.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2.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Собственникам и владельцам зданий и сооружений независимо от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форм собственности принять необходимые меры по выявлению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экстренной ликвидации снежных заносов кровель.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3.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Работы организовать в соответствии с требованиями правил техники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безопасности. На местах очистки устанавливать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знаки,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запрещающие пешеходное движение, и ограждения; выделять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дежурных в охранной зоне для предупреждения пешеходов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водителей автотранспорта.</w:t>
      </w:r>
    </w:p>
    <w:p w:rsidR="0038695C" w:rsidRPr="00AF14D0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4.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 информационных стендах организовать работу по предупреждению населения о риске, связанном с хождением около зданий в период снегопадов, метелей,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активного снеготаяния.</w:t>
      </w:r>
    </w:p>
    <w:p w:rsidR="0038695C" w:rsidRDefault="0038695C" w:rsidP="00083E86">
      <w:pPr>
        <w:suppressAutoHyphens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Гражданам следует быть внимательными и осторожными и стараться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не ходить под крышами высотных зданий.</w:t>
      </w:r>
    </w:p>
    <w:p w:rsidR="0038695C" w:rsidRDefault="0038695C" w:rsidP="00083E86">
      <w:pPr>
        <w:suppressAutoHyphens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38695C" w:rsidRDefault="0038695C" w:rsidP="00083E86">
      <w:pPr>
        <w:suppressAutoHyphens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695C" w:rsidRPr="00AF14D0" w:rsidRDefault="00C93BE1" w:rsidP="00083E8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Г</w:t>
      </w:r>
      <w:r w:rsidR="003869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6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695C">
        <w:rPr>
          <w:sz w:val="28"/>
          <w:szCs w:val="28"/>
        </w:rPr>
        <w:t xml:space="preserve">сельсовета                                                  </w:t>
      </w:r>
      <w:r>
        <w:rPr>
          <w:sz w:val="28"/>
          <w:szCs w:val="28"/>
        </w:rPr>
        <w:t>В.А.Денисов</w:t>
      </w:r>
    </w:p>
    <w:sectPr w:rsidR="0038695C" w:rsidRPr="00AF14D0" w:rsidSect="00F862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BD4"/>
    <w:multiLevelType w:val="hybridMultilevel"/>
    <w:tmpl w:val="34A0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12E8C"/>
    <w:multiLevelType w:val="singleLevel"/>
    <w:tmpl w:val="DEEEED98"/>
    <w:lvl w:ilvl="0">
      <w:start w:val="1"/>
      <w:numFmt w:val="bullet"/>
      <w:lvlText w:val="-"/>
      <w:lvlJc w:val="left"/>
      <w:pPr>
        <w:tabs>
          <w:tab w:val="num" w:pos="384"/>
        </w:tabs>
        <w:ind w:left="384" w:hanging="3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2A"/>
    <w:rsid w:val="00007AAC"/>
    <w:rsid w:val="00077A6B"/>
    <w:rsid w:val="00083E86"/>
    <w:rsid w:val="001A00A7"/>
    <w:rsid w:val="002016DE"/>
    <w:rsid w:val="002270CB"/>
    <w:rsid w:val="0038695C"/>
    <w:rsid w:val="003A42FD"/>
    <w:rsid w:val="0049771F"/>
    <w:rsid w:val="0057428C"/>
    <w:rsid w:val="00652799"/>
    <w:rsid w:val="00717FA9"/>
    <w:rsid w:val="00741359"/>
    <w:rsid w:val="00751737"/>
    <w:rsid w:val="009D1DF5"/>
    <w:rsid w:val="00A569E7"/>
    <w:rsid w:val="00AC0E35"/>
    <w:rsid w:val="00AD00EA"/>
    <w:rsid w:val="00BE1E24"/>
    <w:rsid w:val="00C44AD0"/>
    <w:rsid w:val="00C51578"/>
    <w:rsid w:val="00C535B5"/>
    <w:rsid w:val="00C93BE1"/>
    <w:rsid w:val="00CA7D1D"/>
    <w:rsid w:val="00CC4CEC"/>
    <w:rsid w:val="00CF452D"/>
    <w:rsid w:val="00D43358"/>
    <w:rsid w:val="00E67A6A"/>
    <w:rsid w:val="00E7792A"/>
    <w:rsid w:val="00EF08F8"/>
    <w:rsid w:val="00F2130E"/>
    <w:rsid w:val="00F36431"/>
    <w:rsid w:val="00F862C7"/>
    <w:rsid w:val="00FD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30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130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table" w:styleId="a8">
    <w:name w:val="Table Grid"/>
    <w:basedOn w:val="a1"/>
    <w:rsid w:val="0038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30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130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table" w:styleId="a8">
    <w:name w:val="Table Grid"/>
    <w:basedOn w:val="a1"/>
    <w:rsid w:val="0038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ladeletc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nogokvartirnie_do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rovelmznie_materiali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C1AC-C807-4903-9B47-47CD37F0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UFK</cp:lastModifiedBy>
  <cp:revision>5</cp:revision>
  <cp:lastPrinted>2018-03-19T08:09:00Z</cp:lastPrinted>
  <dcterms:created xsi:type="dcterms:W3CDTF">2021-02-04T08:28:00Z</dcterms:created>
  <dcterms:modified xsi:type="dcterms:W3CDTF">2021-02-05T04:16:00Z</dcterms:modified>
</cp:coreProperties>
</file>